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889" w:rsidRPr="00D070CF" w:rsidRDefault="00143889" w:rsidP="00143889">
      <w:pPr>
        <w:pStyle w:val="Header"/>
        <w:jc w:val="right"/>
        <w:rPr>
          <w:rFonts w:cs="Arabic Transparent"/>
          <w:b/>
          <w:bCs/>
          <w:i/>
          <w:iCs/>
          <w:sz w:val="44"/>
          <w:szCs w:val="44"/>
          <w:rtl/>
          <w:lang w:bidi="ar-AE"/>
        </w:rPr>
      </w:pPr>
      <w:bookmarkStart w:id="0" w:name="_GoBack"/>
      <w:bookmarkEnd w:id="0"/>
      <w:r w:rsidRPr="00D070CF">
        <w:rPr>
          <w:rFonts w:cs="Arabic Transparent" w:hint="cs"/>
          <w:b/>
          <w:bCs/>
          <w:i/>
          <w:iCs/>
          <w:sz w:val="44"/>
          <w:szCs w:val="44"/>
          <w:rtl/>
          <w:lang w:bidi="ar-AE"/>
        </w:rPr>
        <w:t>خبـــــر صحفــي</w:t>
      </w:r>
    </w:p>
    <w:p w:rsidR="00143889" w:rsidRDefault="00143889" w:rsidP="00143889">
      <w:pPr>
        <w:pStyle w:val="Header"/>
        <w:pBdr>
          <w:bottom w:val="single" w:sz="12" w:space="1" w:color="auto"/>
        </w:pBdr>
        <w:jc w:val="right"/>
        <w:rPr>
          <w:b/>
          <w:bCs/>
          <w:sz w:val="20"/>
          <w:szCs w:val="20"/>
          <w:rtl/>
          <w:lang w:bidi="ar-AE"/>
        </w:rPr>
      </w:pPr>
      <w:r>
        <w:rPr>
          <w:rFonts w:hint="cs"/>
          <w:b/>
          <w:bCs/>
          <w:sz w:val="20"/>
          <w:szCs w:val="20"/>
          <w:rtl/>
          <w:lang w:bidi="ar-AE"/>
        </w:rPr>
        <w:t xml:space="preserve">صادر من المركز الإعلامي لمؤسسة دبي للمهرجانات والتجزئة  </w:t>
      </w:r>
    </w:p>
    <w:p w:rsidR="00143889" w:rsidRDefault="00143889" w:rsidP="00143889">
      <w:pPr>
        <w:tabs>
          <w:tab w:val="left" w:pos="5220"/>
        </w:tabs>
        <w:bidi/>
        <w:rPr>
          <w:rFonts w:ascii="Arial" w:hAnsi="Arial"/>
          <w:b/>
          <w:bCs/>
          <w:sz w:val="44"/>
          <w:szCs w:val="44"/>
          <w:lang w:bidi="ar-AE"/>
        </w:rPr>
      </w:pPr>
    </w:p>
    <w:p w:rsidR="00143889" w:rsidRPr="006C5DF4" w:rsidRDefault="006C5DF4" w:rsidP="00143889">
      <w:pPr>
        <w:tabs>
          <w:tab w:val="left" w:pos="5220"/>
        </w:tabs>
        <w:bidi/>
        <w:jc w:val="center"/>
        <w:rPr>
          <w:rFonts w:ascii="Simplified Arabic" w:hAnsi="Simplified Arabic" w:cs="Simplified Arabic"/>
          <w:b/>
          <w:bCs/>
          <w:sz w:val="32"/>
          <w:szCs w:val="32"/>
        </w:rPr>
      </w:pPr>
      <w:r>
        <w:rPr>
          <w:rFonts w:ascii="Simplified Arabic" w:hAnsi="Simplified Arabic" w:cs="Simplified Arabic" w:hint="cs"/>
          <w:b/>
          <w:bCs/>
          <w:sz w:val="32"/>
          <w:szCs w:val="32"/>
          <w:rtl/>
        </w:rPr>
        <w:t>30% زيادة في عدد المطاعم المشاركة</w:t>
      </w:r>
      <w:r w:rsidR="00143889" w:rsidRPr="006C5DF4">
        <w:rPr>
          <w:rFonts w:ascii="Simplified Arabic" w:hAnsi="Simplified Arabic" w:cs="Simplified Arabic" w:hint="cs"/>
          <w:b/>
          <w:bCs/>
          <w:sz w:val="32"/>
          <w:szCs w:val="32"/>
          <w:rtl/>
        </w:rPr>
        <w:t xml:space="preserve"> هذا العام </w:t>
      </w:r>
    </w:p>
    <w:p w:rsidR="0012399E" w:rsidRDefault="00143889" w:rsidP="0012399E">
      <w:pPr>
        <w:tabs>
          <w:tab w:val="left" w:pos="5220"/>
        </w:tabs>
        <w:bidi/>
        <w:jc w:val="center"/>
        <w:rPr>
          <w:rFonts w:ascii="Simplified Arabic" w:hAnsi="Simplified Arabic" w:cs="Simplified Arabic"/>
          <w:b/>
          <w:bCs/>
          <w:sz w:val="44"/>
          <w:szCs w:val="44"/>
          <w:rtl/>
        </w:rPr>
      </w:pPr>
      <w:r w:rsidRPr="0012399E">
        <w:rPr>
          <w:rFonts w:ascii="Simplified Arabic" w:hAnsi="Simplified Arabic" w:cs="Simplified Arabic" w:hint="cs"/>
          <w:b/>
          <w:bCs/>
          <w:sz w:val="44"/>
          <w:szCs w:val="44"/>
          <w:rtl/>
        </w:rPr>
        <w:t xml:space="preserve">الأطعمة في </w:t>
      </w:r>
      <w:r w:rsidR="006C5DF4" w:rsidRPr="0012399E">
        <w:rPr>
          <w:rFonts w:ascii="Simplified Arabic" w:hAnsi="Simplified Arabic" w:cs="Simplified Arabic" w:hint="cs"/>
          <w:b/>
          <w:bCs/>
          <w:sz w:val="44"/>
          <w:szCs w:val="44"/>
          <w:rtl/>
        </w:rPr>
        <w:t>"</w:t>
      </w:r>
      <w:r w:rsidRPr="0012399E">
        <w:rPr>
          <w:rFonts w:ascii="Simplified Arabic" w:hAnsi="Simplified Arabic" w:cs="Simplified Arabic" w:hint="cs"/>
          <w:b/>
          <w:bCs/>
          <w:sz w:val="44"/>
          <w:szCs w:val="44"/>
          <w:rtl/>
        </w:rPr>
        <w:t>عالم مدهش</w:t>
      </w:r>
      <w:r w:rsidR="006C5DF4" w:rsidRPr="0012399E">
        <w:rPr>
          <w:rFonts w:ascii="Simplified Arabic" w:hAnsi="Simplified Arabic" w:cs="Simplified Arabic" w:hint="cs"/>
          <w:b/>
          <w:bCs/>
          <w:sz w:val="44"/>
          <w:szCs w:val="44"/>
          <w:rtl/>
        </w:rPr>
        <w:t>"</w:t>
      </w:r>
      <w:r w:rsidRPr="0012399E">
        <w:rPr>
          <w:rFonts w:ascii="Simplified Arabic" w:hAnsi="Simplified Arabic" w:cs="Simplified Arabic" w:hint="cs"/>
          <w:b/>
          <w:bCs/>
          <w:sz w:val="44"/>
          <w:szCs w:val="44"/>
          <w:rtl/>
        </w:rPr>
        <w:t xml:space="preserve">...مأكولات متنوعة تجذب </w:t>
      </w:r>
    </w:p>
    <w:p w:rsidR="00143889" w:rsidRPr="0012399E" w:rsidRDefault="00143889" w:rsidP="0012399E">
      <w:pPr>
        <w:tabs>
          <w:tab w:val="left" w:pos="5220"/>
        </w:tabs>
        <w:bidi/>
        <w:jc w:val="center"/>
        <w:rPr>
          <w:rFonts w:ascii="Simplified Arabic" w:hAnsi="Simplified Arabic" w:cs="Simplified Arabic"/>
          <w:b/>
          <w:bCs/>
          <w:sz w:val="44"/>
          <w:szCs w:val="44"/>
          <w:rtl/>
        </w:rPr>
      </w:pPr>
      <w:r w:rsidRPr="0012399E">
        <w:rPr>
          <w:rFonts w:ascii="Simplified Arabic" w:hAnsi="Simplified Arabic" w:cs="Simplified Arabic" w:hint="cs"/>
          <w:b/>
          <w:bCs/>
          <w:sz w:val="44"/>
          <w:szCs w:val="44"/>
          <w:rtl/>
        </w:rPr>
        <w:t>كافة الجنسيات</w:t>
      </w:r>
      <w:r w:rsidR="0012399E" w:rsidRPr="0012399E">
        <w:rPr>
          <w:rFonts w:ascii="Simplified Arabic" w:hAnsi="Simplified Arabic" w:cs="Simplified Arabic" w:hint="cs"/>
          <w:b/>
          <w:bCs/>
          <w:sz w:val="44"/>
          <w:szCs w:val="44"/>
          <w:rtl/>
        </w:rPr>
        <w:t xml:space="preserve"> وتناسب مختلف الأعمار</w:t>
      </w:r>
    </w:p>
    <w:p w:rsidR="005E15E5" w:rsidRPr="005E15E5" w:rsidRDefault="0012399E" w:rsidP="00F42360">
      <w:pPr>
        <w:pStyle w:val="ListParagraph"/>
        <w:numPr>
          <w:ilvl w:val="0"/>
          <w:numId w:val="2"/>
        </w:numPr>
        <w:tabs>
          <w:tab w:val="left" w:pos="630"/>
        </w:tabs>
        <w:bidi/>
        <w:jc w:val="both"/>
        <w:rPr>
          <w:rFonts w:ascii="Simplified Arabic" w:hAnsi="Simplified Arabic" w:cs="Simplified Arabic"/>
          <w:sz w:val="28"/>
          <w:szCs w:val="28"/>
        </w:rPr>
      </w:pPr>
      <w:r>
        <w:rPr>
          <w:rFonts w:ascii="Simplified Arabic" w:hAnsi="Simplified Arabic" w:cs="Simplified Arabic" w:hint="cs"/>
          <w:b/>
          <w:bCs/>
          <w:sz w:val="32"/>
          <w:szCs w:val="32"/>
          <w:rtl/>
        </w:rPr>
        <w:t>وجبات صحية في متناول الجميع</w:t>
      </w:r>
      <w:r w:rsidR="005E15E5" w:rsidRPr="005E15E5">
        <w:rPr>
          <w:rFonts w:ascii="Simplified Arabic" w:hAnsi="Simplified Arabic" w:cs="Simplified Arabic" w:hint="cs"/>
          <w:b/>
          <w:bCs/>
          <w:sz w:val="32"/>
          <w:szCs w:val="32"/>
          <w:rtl/>
        </w:rPr>
        <w:t xml:space="preserve"> </w:t>
      </w:r>
    </w:p>
    <w:p w:rsidR="005E15E5" w:rsidRPr="005E15E5" w:rsidRDefault="005E15E5" w:rsidP="005E15E5">
      <w:pPr>
        <w:pStyle w:val="ListParagraph"/>
        <w:tabs>
          <w:tab w:val="left" w:pos="630"/>
        </w:tabs>
        <w:bidi/>
        <w:jc w:val="both"/>
        <w:rPr>
          <w:rFonts w:ascii="Simplified Arabic" w:hAnsi="Simplified Arabic" w:cs="Simplified Arabic"/>
          <w:sz w:val="28"/>
          <w:szCs w:val="28"/>
        </w:rPr>
      </w:pPr>
    </w:p>
    <w:p w:rsidR="00CA213A" w:rsidRPr="005E15E5" w:rsidRDefault="00143889" w:rsidP="005E15E5">
      <w:pPr>
        <w:pStyle w:val="ListParagraph"/>
        <w:tabs>
          <w:tab w:val="left" w:pos="630"/>
        </w:tabs>
        <w:bidi/>
        <w:ind w:left="90"/>
        <w:rPr>
          <w:rFonts w:ascii="Simplified Arabic" w:hAnsi="Simplified Arabic" w:cs="Simplified Arabic"/>
          <w:sz w:val="28"/>
          <w:szCs w:val="28"/>
          <w:rtl/>
        </w:rPr>
      </w:pPr>
      <w:r w:rsidRPr="005E15E5">
        <w:rPr>
          <w:rFonts w:ascii="Simplified Arabic" w:hAnsi="Simplified Arabic" w:cs="Simplified Arabic"/>
          <w:b/>
          <w:bCs/>
          <w:color w:val="000000"/>
          <w:sz w:val="28"/>
          <w:szCs w:val="28"/>
          <w:rtl/>
        </w:rPr>
        <w:t xml:space="preserve">دبي، </w:t>
      </w:r>
      <w:r w:rsidR="006C5DF4" w:rsidRPr="005E15E5">
        <w:rPr>
          <w:rFonts w:ascii="Simplified Arabic" w:hAnsi="Simplified Arabic" w:cs="Simplified Arabic" w:hint="cs"/>
          <w:b/>
          <w:bCs/>
          <w:color w:val="000000"/>
          <w:sz w:val="28"/>
          <w:szCs w:val="28"/>
          <w:rtl/>
        </w:rPr>
        <w:t>21</w:t>
      </w:r>
      <w:r w:rsidRPr="005E15E5">
        <w:rPr>
          <w:rFonts w:ascii="Simplified Arabic" w:hAnsi="Simplified Arabic" w:cs="Simplified Arabic" w:hint="cs"/>
          <w:b/>
          <w:bCs/>
          <w:color w:val="000000"/>
          <w:sz w:val="28"/>
          <w:szCs w:val="28"/>
          <w:rtl/>
        </w:rPr>
        <w:t xml:space="preserve"> </w:t>
      </w:r>
      <w:r w:rsidRPr="005E15E5">
        <w:rPr>
          <w:rFonts w:ascii="Simplified Arabic" w:hAnsi="Simplified Arabic" w:cs="Simplified Arabic"/>
          <w:b/>
          <w:bCs/>
          <w:color w:val="000000"/>
          <w:sz w:val="28"/>
          <w:szCs w:val="28"/>
          <w:rtl/>
        </w:rPr>
        <w:t>يوليو</w:t>
      </w:r>
      <w:r w:rsidR="00660EF0" w:rsidRPr="005E15E5">
        <w:rPr>
          <w:rFonts w:ascii="Simplified Arabic" w:hAnsi="Simplified Arabic" w:cs="Simplified Arabic" w:hint="cs"/>
          <w:b/>
          <w:bCs/>
          <w:color w:val="000000"/>
          <w:sz w:val="28"/>
          <w:szCs w:val="28"/>
          <w:rtl/>
        </w:rPr>
        <w:t xml:space="preserve"> </w:t>
      </w:r>
      <w:r w:rsidRPr="005E15E5">
        <w:rPr>
          <w:rFonts w:ascii="Simplified Arabic" w:hAnsi="Simplified Arabic" w:cs="Simplified Arabic"/>
          <w:b/>
          <w:bCs/>
          <w:color w:val="000000"/>
          <w:sz w:val="28"/>
          <w:szCs w:val="28"/>
          <w:rtl/>
        </w:rPr>
        <w:t>2015:</w:t>
      </w:r>
      <w:r w:rsidRPr="005E15E5">
        <w:rPr>
          <w:rFonts w:ascii="Simplified Arabic" w:hAnsi="Simplified Arabic" w:cs="Simplified Arabic" w:hint="cs"/>
          <w:b/>
          <w:bCs/>
          <w:color w:val="000000"/>
          <w:sz w:val="28"/>
          <w:szCs w:val="28"/>
          <w:rtl/>
        </w:rPr>
        <w:t xml:space="preserve"> </w:t>
      </w:r>
      <w:r w:rsidR="006C5DF4" w:rsidRPr="005E15E5">
        <w:rPr>
          <w:rFonts w:ascii="Simplified Arabic" w:hAnsi="Simplified Arabic" w:cs="Simplified Arabic" w:hint="cs"/>
          <w:sz w:val="28"/>
          <w:szCs w:val="28"/>
          <w:rtl/>
        </w:rPr>
        <w:t>يس</w:t>
      </w:r>
      <w:r w:rsidR="00CA213A" w:rsidRPr="005E15E5">
        <w:rPr>
          <w:rFonts w:ascii="Simplified Arabic" w:hAnsi="Simplified Arabic" w:cs="Simplified Arabic" w:hint="cs"/>
          <w:sz w:val="28"/>
          <w:szCs w:val="28"/>
          <w:rtl/>
        </w:rPr>
        <w:t xml:space="preserve">هم ركن </w:t>
      </w:r>
      <w:r w:rsidR="00F42360" w:rsidRPr="005E15E5">
        <w:rPr>
          <w:rFonts w:ascii="Simplified Arabic" w:hAnsi="Simplified Arabic" w:cs="Simplified Arabic" w:hint="cs"/>
          <w:sz w:val="28"/>
          <w:szCs w:val="28"/>
          <w:rtl/>
        </w:rPr>
        <w:t xml:space="preserve">المطاعم </w:t>
      </w:r>
      <w:r w:rsidR="00CA213A" w:rsidRPr="005E15E5">
        <w:rPr>
          <w:rFonts w:ascii="Simplified Arabic" w:hAnsi="Simplified Arabic" w:cs="Simplified Arabic" w:hint="cs"/>
          <w:sz w:val="28"/>
          <w:szCs w:val="28"/>
          <w:rtl/>
        </w:rPr>
        <w:t xml:space="preserve">في </w:t>
      </w:r>
      <w:r w:rsidR="001D4348" w:rsidRPr="005E15E5">
        <w:rPr>
          <w:rFonts w:ascii="Simplified Arabic" w:hAnsi="Simplified Arabic" w:cs="Simplified Arabic" w:hint="cs"/>
          <w:sz w:val="28"/>
          <w:szCs w:val="28"/>
          <w:rtl/>
        </w:rPr>
        <w:t>"</w:t>
      </w:r>
      <w:r w:rsidR="00CA213A" w:rsidRPr="005E15E5">
        <w:rPr>
          <w:rFonts w:ascii="Simplified Arabic" w:hAnsi="Simplified Arabic" w:cs="Simplified Arabic" w:hint="cs"/>
          <w:sz w:val="28"/>
          <w:szCs w:val="28"/>
          <w:rtl/>
        </w:rPr>
        <w:t>عالم مدهش</w:t>
      </w:r>
      <w:r w:rsidR="001D4348" w:rsidRPr="005E15E5">
        <w:rPr>
          <w:rFonts w:ascii="Simplified Arabic" w:hAnsi="Simplified Arabic" w:cs="Simplified Arabic" w:hint="cs"/>
          <w:sz w:val="28"/>
          <w:szCs w:val="28"/>
          <w:rtl/>
        </w:rPr>
        <w:t>"</w:t>
      </w:r>
      <w:r w:rsidR="006C5DF4" w:rsidRPr="005E15E5">
        <w:rPr>
          <w:rFonts w:ascii="Simplified Arabic" w:hAnsi="Simplified Arabic" w:cs="Simplified Arabic" w:hint="cs"/>
          <w:sz w:val="28"/>
          <w:szCs w:val="28"/>
          <w:rtl/>
        </w:rPr>
        <w:t xml:space="preserve"> بإضافة</w:t>
      </w:r>
      <w:r w:rsidR="00CA213A" w:rsidRPr="005E15E5">
        <w:rPr>
          <w:rFonts w:ascii="Simplified Arabic" w:hAnsi="Simplified Arabic" w:cs="Simplified Arabic" w:hint="cs"/>
          <w:sz w:val="28"/>
          <w:szCs w:val="28"/>
          <w:rtl/>
        </w:rPr>
        <w:t xml:space="preserve"> </w:t>
      </w:r>
      <w:r w:rsidR="006C5DF4" w:rsidRPr="005E15E5">
        <w:rPr>
          <w:rFonts w:ascii="Simplified Arabic" w:hAnsi="Simplified Arabic" w:cs="Simplified Arabic" w:hint="cs"/>
          <w:sz w:val="28"/>
          <w:szCs w:val="28"/>
          <w:rtl/>
        </w:rPr>
        <w:t>ال</w:t>
      </w:r>
      <w:r w:rsidR="00CA213A" w:rsidRPr="005E15E5">
        <w:rPr>
          <w:rFonts w:ascii="Simplified Arabic" w:hAnsi="Simplified Arabic" w:cs="Simplified Arabic" w:hint="cs"/>
          <w:sz w:val="28"/>
          <w:szCs w:val="28"/>
          <w:rtl/>
        </w:rPr>
        <w:t>مزيد من المتعة والمرح للساعات التي يقضيها الزائرون في اللعب ومتابعة العروض الشيقة، والمشاركة في المسابقات العلمية والتراثية والثقافية التي تقدم على مدار ساعات النشاط داخل أروقة الوجهة الترفيهية العائلية الأشهر في المنطقة.</w:t>
      </w:r>
    </w:p>
    <w:p w:rsidR="00CA213A" w:rsidRDefault="00CA213A" w:rsidP="00034E28">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ويشهد </w:t>
      </w:r>
      <w:r w:rsidR="001D4348">
        <w:rPr>
          <w:rFonts w:ascii="Simplified Arabic" w:hAnsi="Simplified Arabic" w:cs="Simplified Arabic" w:hint="cs"/>
          <w:sz w:val="28"/>
          <w:szCs w:val="28"/>
          <w:rtl/>
        </w:rPr>
        <w:t>"</w:t>
      </w:r>
      <w:r>
        <w:rPr>
          <w:rFonts w:ascii="Simplified Arabic" w:hAnsi="Simplified Arabic" w:cs="Simplified Arabic" w:hint="cs"/>
          <w:sz w:val="28"/>
          <w:szCs w:val="28"/>
          <w:rtl/>
        </w:rPr>
        <w:t>عالم مدهش</w:t>
      </w:r>
      <w:r w:rsidR="001D434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00300786">
        <w:rPr>
          <w:rFonts w:ascii="Simplified Arabic" w:hAnsi="Simplified Arabic" w:cs="Simplified Arabic" w:hint="cs"/>
          <w:sz w:val="28"/>
          <w:szCs w:val="28"/>
          <w:rtl/>
        </w:rPr>
        <w:t xml:space="preserve">هذا العام مشاركة سلسلة من المطاعم، </w:t>
      </w:r>
      <w:r>
        <w:rPr>
          <w:rFonts w:ascii="Simplified Arabic" w:hAnsi="Simplified Arabic" w:cs="Simplified Arabic" w:hint="cs"/>
          <w:sz w:val="28"/>
          <w:szCs w:val="28"/>
          <w:rtl/>
        </w:rPr>
        <w:t>ومحال بيع المأكولات الخفيفة، والحلويات، والعصائر المعروفة في المنطقة</w:t>
      </w:r>
      <w:r w:rsidR="006C5DF4">
        <w:rPr>
          <w:rFonts w:ascii="Simplified Arabic" w:hAnsi="Simplified Arabic" w:cs="Simplified Arabic" w:hint="cs"/>
          <w:sz w:val="28"/>
          <w:szCs w:val="28"/>
          <w:rtl/>
        </w:rPr>
        <w:t xml:space="preserve">، </w:t>
      </w:r>
      <w:r w:rsidR="00BE6904">
        <w:rPr>
          <w:rFonts w:ascii="Simplified Arabic" w:hAnsi="Simplified Arabic" w:cs="Simplified Arabic" w:hint="cs"/>
          <w:sz w:val="28"/>
          <w:szCs w:val="28"/>
          <w:rtl/>
        </w:rPr>
        <w:t>بعضها لأول مرة في دبي</w:t>
      </w:r>
      <w:r>
        <w:rPr>
          <w:rFonts w:ascii="Simplified Arabic" w:hAnsi="Simplified Arabic" w:cs="Simplified Arabic" w:hint="cs"/>
          <w:sz w:val="28"/>
          <w:szCs w:val="28"/>
          <w:rtl/>
        </w:rPr>
        <w:t xml:space="preserve">، </w:t>
      </w:r>
      <w:r w:rsidR="00300786">
        <w:rPr>
          <w:rFonts w:ascii="Simplified Arabic" w:hAnsi="Simplified Arabic" w:cs="Simplified Arabic" w:hint="cs"/>
          <w:sz w:val="28"/>
          <w:szCs w:val="28"/>
          <w:rtl/>
        </w:rPr>
        <w:t>والتي تقدم جميعها مأكولات ومشروبات صحية تناسب الأطفال وذويهم من كافة الأعمار، إلى جانب مراعاتها للذوق الع</w:t>
      </w:r>
      <w:r w:rsidR="00034E28">
        <w:rPr>
          <w:rFonts w:ascii="Simplified Arabic" w:hAnsi="Simplified Arabic" w:cs="Simplified Arabic" w:hint="cs"/>
          <w:sz w:val="28"/>
          <w:szCs w:val="28"/>
          <w:rtl/>
        </w:rPr>
        <w:t xml:space="preserve">ام </w:t>
      </w:r>
      <w:r w:rsidR="00300786">
        <w:rPr>
          <w:rFonts w:ascii="Simplified Arabic" w:hAnsi="Simplified Arabic" w:cs="Simplified Arabic" w:hint="cs"/>
          <w:sz w:val="28"/>
          <w:szCs w:val="28"/>
          <w:rtl/>
        </w:rPr>
        <w:t xml:space="preserve">لجنسيات </w:t>
      </w:r>
      <w:r w:rsidR="00034E28">
        <w:rPr>
          <w:rFonts w:ascii="Simplified Arabic" w:hAnsi="Simplified Arabic" w:cs="Simplified Arabic" w:hint="cs"/>
          <w:sz w:val="28"/>
          <w:szCs w:val="28"/>
          <w:rtl/>
        </w:rPr>
        <w:t xml:space="preserve">الزائرين </w:t>
      </w:r>
      <w:r w:rsidR="00300786">
        <w:rPr>
          <w:rFonts w:ascii="Simplified Arabic" w:hAnsi="Simplified Arabic" w:cs="Simplified Arabic" w:hint="cs"/>
          <w:sz w:val="28"/>
          <w:szCs w:val="28"/>
          <w:rtl/>
        </w:rPr>
        <w:t>المتعددة.</w:t>
      </w:r>
    </w:p>
    <w:p w:rsidR="00300786" w:rsidRDefault="006C5DF4" w:rsidP="00F42360">
      <w:pPr>
        <w:bidi/>
        <w:jc w:val="both"/>
        <w:rPr>
          <w:rFonts w:ascii="Simplified Arabic" w:hAnsi="Simplified Arabic" w:cs="Simplified Arabic"/>
          <w:sz w:val="28"/>
          <w:szCs w:val="28"/>
          <w:rtl/>
        </w:rPr>
      </w:pPr>
      <w:r>
        <w:rPr>
          <w:rFonts w:ascii="Simplified Arabic" w:hAnsi="Simplified Arabic" w:cs="Simplified Arabic" w:hint="cs"/>
          <w:sz w:val="28"/>
          <w:szCs w:val="28"/>
          <w:rtl/>
        </w:rPr>
        <w:t>وقد حرصت</w:t>
      </w:r>
      <w:r w:rsidR="00300786">
        <w:rPr>
          <w:rFonts w:ascii="Simplified Arabic" w:hAnsi="Simplified Arabic" w:cs="Simplified Arabic" w:hint="cs"/>
          <w:sz w:val="28"/>
          <w:szCs w:val="28"/>
          <w:rtl/>
        </w:rPr>
        <w:t xml:space="preserve"> مؤسسة دبي للمهرجانات والتجزئة، إحدى مؤسسات دائرة السياحة والتسويق التجاري في دبي، المنظمة ل</w:t>
      </w:r>
      <w:r w:rsidR="00F42360">
        <w:rPr>
          <w:rFonts w:ascii="Simplified Arabic" w:hAnsi="Simplified Arabic" w:cs="Simplified Arabic" w:hint="cs"/>
          <w:sz w:val="28"/>
          <w:szCs w:val="28"/>
          <w:rtl/>
        </w:rPr>
        <w:t>ـ</w:t>
      </w:r>
      <w:r w:rsidR="001D4348">
        <w:rPr>
          <w:rFonts w:ascii="Simplified Arabic" w:hAnsi="Simplified Arabic" w:cs="Simplified Arabic" w:hint="cs"/>
          <w:sz w:val="28"/>
          <w:szCs w:val="28"/>
          <w:rtl/>
        </w:rPr>
        <w:t>"</w:t>
      </w:r>
      <w:r w:rsidR="00300786">
        <w:rPr>
          <w:rFonts w:ascii="Simplified Arabic" w:hAnsi="Simplified Arabic" w:cs="Simplified Arabic" w:hint="cs"/>
          <w:sz w:val="28"/>
          <w:szCs w:val="28"/>
          <w:rtl/>
        </w:rPr>
        <w:t>عالم مدهش</w:t>
      </w:r>
      <w:r w:rsidR="001D4348">
        <w:rPr>
          <w:rFonts w:ascii="Simplified Arabic" w:hAnsi="Simplified Arabic" w:cs="Simplified Arabic" w:hint="cs"/>
          <w:sz w:val="28"/>
          <w:szCs w:val="28"/>
          <w:rtl/>
        </w:rPr>
        <w:t>"</w:t>
      </w:r>
      <w:r w:rsidR="0030078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على </w:t>
      </w:r>
      <w:r w:rsidR="00300786">
        <w:rPr>
          <w:rFonts w:ascii="Simplified Arabic" w:hAnsi="Simplified Arabic" w:cs="Simplified Arabic" w:hint="cs"/>
          <w:sz w:val="28"/>
          <w:szCs w:val="28"/>
          <w:rtl/>
        </w:rPr>
        <w:t xml:space="preserve">أن تتناسب المأكولات والمشروبات المقدمة مع طبيعة </w:t>
      </w:r>
      <w:r w:rsidR="004F02A5">
        <w:rPr>
          <w:rFonts w:ascii="Simplified Arabic" w:hAnsi="Simplified Arabic" w:cs="Simplified Arabic" w:hint="cs"/>
          <w:sz w:val="28"/>
          <w:szCs w:val="28"/>
          <w:rtl/>
        </w:rPr>
        <w:t>رو</w:t>
      </w:r>
      <w:r>
        <w:rPr>
          <w:rFonts w:ascii="Simplified Arabic" w:hAnsi="Simplified Arabic" w:cs="Simplified Arabic" w:hint="cs"/>
          <w:sz w:val="28"/>
          <w:szCs w:val="28"/>
          <w:rtl/>
        </w:rPr>
        <w:t>ّ</w:t>
      </w:r>
      <w:r w:rsidR="004F02A5">
        <w:rPr>
          <w:rFonts w:ascii="Simplified Arabic" w:hAnsi="Simplified Arabic" w:cs="Simplified Arabic" w:hint="cs"/>
          <w:sz w:val="28"/>
          <w:szCs w:val="28"/>
          <w:rtl/>
        </w:rPr>
        <w:t xml:space="preserve">اد </w:t>
      </w:r>
      <w:r>
        <w:rPr>
          <w:rFonts w:ascii="Simplified Arabic" w:hAnsi="Simplified Arabic" w:cs="Simplified Arabic" w:hint="cs"/>
          <w:sz w:val="28"/>
          <w:szCs w:val="28"/>
          <w:rtl/>
        </w:rPr>
        <w:t>المكان</w:t>
      </w:r>
      <w:r w:rsidR="00300786">
        <w:rPr>
          <w:rFonts w:ascii="Simplified Arabic" w:hAnsi="Simplified Arabic" w:cs="Simplified Arabic" w:hint="cs"/>
          <w:sz w:val="28"/>
          <w:szCs w:val="28"/>
          <w:rtl/>
        </w:rPr>
        <w:t xml:space="preserve">، حيث خصصت بعض الأطعمة </w:t>
      </w:r>
      <w:r w:rsidR="004F02A5">
        <w:rPr>
          <w:rFonts w:ascii="Simplified Arabic" w:hAnsi="Simplified Arabic" w:cs="Simplified Arabic" w:hint="cs"/>
          <w:sz w:val="28"/>
          <w:szCs w:val="28"/>
          <w:rtl/>
        </w:rPr>
        <w:t>للأطفال الصغار تحت 6 سنوات، وتم توفير الأطعمة المفضلة لليافعين، ولذوي الصغار من أصدقاء مدهش.</w:t>
      </w:r>
    </w:p>
    <w:p w:rsidR="00A76F65" w:rsidRPr="000A77AD" w:rsidRDefault="000A77AD" w:rsidP="00BA221D">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توفير</w:t>
      </w:r>
      <w:r w:rsidR="00A76F65" w:rsidRPr="000A77AD">
        <w:rPr>
          <w:rFonts w:ascii="Simplified Arabic" w:hAnsi="Simplified Arabic" w:cs="Simplified Arabic" w:hint="cs"/>
          <w:b/>
          <w:bCs/>
          <w:sz w:val="28"/>
          <w:szCs w:val="28"/>
          <w:rtl/>
        </w:rPr>
        <w:t xml:space="preserve"> للوقت والجهد</w:t>
      </w:r>
    </w:p>
    <w:p w:rsidR="004F02A5" w:rsidRDefault="004F02A5" w:rsidP="00F42360">
      <w:pPr>
        <w:bidi/>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وبحسب آراء الزوار، فإن </w:t>
      </w:r>
      <w:r w:rsidR="00BA221D">
        <w:rPr>
          <w:rFonts w:ascii="Simplified Arabic" w:hAnsi="Simplified Arabic" w:cs="Simplified Arabic" w:hint="cs"/>
          <w:sz w:val="28"/>
          <w:szCs w:val="28"/>
          <w:rtl/>
        </w:rPr>
        <w:t>توفير منطقة مخصصة ومجهزة للمطاعم، و</w:t>
      </w:r>
      <w:r>
        <w:rPr>
          <w:rFonts w:ascii="Simplified Arabic" w:hAnsi="Simplified Arabic" w:cs="Simplified Arabic" w:hint="cs"/>
          <w:sz w:val="28"/>
          <w:szCs w:val="28"/>
          <w:rtl/>
        </w:rPr>
        <w:t xml:space="preserve">التنوع الموجود في المأكولات والمشروبات، والأسلوب الصحي في طهيها وصنعها، وفر الكثير من الوقت والجهد </w:t>
      </w:r>
      <w:r w:rsidR="00BA221D">
        <w:rPr>
          <w:rFonts w:ascii="Simplified Arabic" w:hAnsi="Simplified Arabic" w:cs="Simplified Arabic" w:hint="cs"/>
          <w:sz w:val="28"/>
          <w:szCs w:val="28"/>
          <w:rtl/>
        </w:rPr>
        <w:t xml:space="preserve">في البحث عن مطاعم لتناول الغداء أو العشاء بصحبة أطفالهم خارج </w:t>
      </w:r>
      <w:r w:rsidR="001D4348">
        <w:rPr>
          <w:rFonts w:ascii="Simplified Arabic" w:hAnsi="Simplified Arabic" w:cs="Simplified Arabic" w:hint="cs"/>
          <w:sz w:val="28"/>
          <w:szCs w:val="28"/>
          <w:rtl/>
        </w:rPr>
        <w:t>"</w:t>
      </w:r>
      <w:r w:rsidR="00BA221D">
        <w:rPr>
          <w:rFonts w:ascii="Simplified Arabic" w:hAnsi="Simplified Arabic" w:cs="Simplified Arabic" w:hint="cs"/>
          <w:sz w:val="28"/>
          <w:szCs w:val="28"/>
          <w:rtl/>
        </w:rPr>
        <w:t>عالم مدهش</w:t>
      </w:r>
      <w:r w:rsidR="001D4348">
        <w:rPr>
          <w:rFonts w:ascii="Simplified Arabic" w:hAnsi="Simplified Arabic" w:cs="Simplified Arabic" w:hint="cs"/>
          <w:sz w:val="28"/>
          <w:szCs w:val="28"/>
          <w:rtl/>
        </w:rPr>
        <w:t>"</w:t>
      </w:r>
      <w:r w:rsidR="00BA221D">
        <w:rPr>
          <w:rFonts w:ascii="Simplified Arabic" w:hAnsi="Simplified Arabic" w:cs="Simplified Arabic" w:hint="cs"/>
          <w:sz w:val="28"/>
          <w:szCs w:val="28"/>
          <w:rtl/>
        </w:rPr>
        <w:t>.</w:t>
      </w:r>
    </w:p>
    <w:p w:rsidR="00BA221D" w:rsidRDefault="00BA221D" w:rsidP="00F42360">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ويرى سالم الفرخ، أحد الزائرين مع أطفاله الثلاثة وزوجته، أن خطوة المنظمين في توفير واحة الأطعمة أحدثت فرقاً مهماً في دورة </w:t>
      </w:r>
      <w:r w:rsidR="001D4348">
        <w:rPr>
          <w:rFonts w:ascii="Simplified Arabic" w:hAnsi="Simplified Arabic" w:cs="Simplified Arabic" w:hint="cs"/>
          <w:sz w:val="28"/>
          <w:szCs w:val="28"/>
          <w:rtl/>
        </w:rPr>
        <w:t>"</w:t>
      </w:r>
      <w:r>
        <w:rPr>
          <w:rFonts w:ascii="Simplified Arabic" w:hAnsi="Simplified Arabic" w:cs="Simplified Arabic" w:hint="cs"/>
          <w:sz w:val="28"/>
          <w:szCs w:val="28"/>
          <w:rtl/>
        </w:rPr>
        <w:t>عالم مدهش</w:t>
      </w:r>
      <w:r w:rsidR="001D4348">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هذا العام، مع ملاحظة الزيادة التي طرأت على عدد المطاعم، ومحال الحلويات، ومأكولات ومشروبات </w:t>
      </w:r>
      <w:r w:rsidR="00F42360">
        <w:rPr>
          <w:rFonts w:ascii="Simplified Arabic" w:hAnsi="Simplified Arabic" w:cs="Simplified Arabic" w:hint="cs"/>
          <w:sz w:val="28"/>
          <w:szCs w:val="28"/>
          <w:rtl/>
        </w:rPr>
        <w:t>الخفيفة والتسالي،</w:t>
      </w:r>
      <w:r>
        <w:rPr>
          <w:rFonts w:ascii="Simplified Arabic" w:hAnsi="Simplified Arabic" w:cs="Simplified Arabic" w:hint="cs"/>
          <w:sz w:val="28"/>
          <w:szCs w:val="28"/>
          <w:rtl/>
        </w:rPr>
        <w:t xml:space="preserve"> والتي وفرت التنوع الكبير للزوار.</w:t>
      </w:r>
    </w:p>
    <w:p w:rsidR="00C729E7" w:rsidRDefault="00C729E7" w:rsidP="00F42360">
      <w:pPr>
        <w:bidi/>
        <w:jc w:val="both"/>
        <w:rPr>
          <w:rFonts w:ascii="Simplified Arabic" w:hAnsi="Simplified Arabic" w:cs="Simplified Arabic"/>
          <w:sz w:val="28"/>
          <w:szCs w:val="28"/>
          <w:rtl/>
        </w:rPr>
      </w:pPr>
      <w:r>
        <w:rPr>
          <w:rFonts w:ascii="Simplified Arabic" w:hAnsi="Simplified Arabic" w:cs="Simplified Arabic" w:hint="cs"/>
          <w:sz w:val="28"/>
          <w:szCs w:val="28"/>
          <w:rtl/>
        </w:rPr>
        <w:t>ويؤكد سالم النقبي من</w:t>
      </w:r>
      <w:r w:rsidR="009D7E39">
        <w:rPr>
          <w:rFonts w:ascii="Simplified Arabic" w:hAnsi="Simplified Arabic" w:cs="Simplified Arabic" w:hint="cs"/>
          <w:sz w:val="28"/>
          <w:szCs w:val="28"/>
          <w:rtl/>
        </w:rPr>
        <w:t xml:space="preserve"> سلطنة</w:t>
      </w:r>
      <w:r>
        <w:rPr>
          <w:rFonts w:ascii="Simplified Arabic" w:hAnsi="Simplified Arabic" w:cs="Simplified Arabic" w:hint="cs"/>
          <w:sz w:val="28"/>
          <w:szCs w:val="28"/>
          <w:rtl/>
        </w:rPr>
        <w:t xml:space="preserve"> عُمان أنه لم يزر في الماضي مكاناً مثيلاً ل</w:t>
      </w:r>
      <w:r w:rsidR="000A77AD">
        <w:rPr>
          <w:rFonts w:ascii="Simplified Arabic" w:hAnsi="Simplified Arabic" w:cs="Simplified Arabic" w:hint="cs"/>
          <w:sz w:val="28"/>
          <w:szCs w:val="28"/>
          <w:rtl/>
        </w:rPr>
        <w:t>ـ"</w:t>
      </w:r>
      <w:r>
        <w:rPr>
          <w:rFonts w:ascii="Simplified Arabic" w:hAnsi="Simplified Arabic" w:cs="Simplified Arabic" w:hint="cs"/>
          <w:sz w:val="28"/>
          <w:szCs w:val="28"/>
          <w:rtl/>
        </w:rPr>
        <w:t>عالم مدهش</w:t>
      </w:r>
      <w:r w:rsidR="000A77AD">
        <w:rPr>
          <w:rFonts w:ascii="Simplified Arabic" w:hAnsi="Simplified Arabic" w:cs="Simplified Arabic" w:hint="cs"/>
          <w:sz w:val="28"/>
          <w:szCs w:val="28"/>
          <w:rtl/>
        </w:rPr>
        <w:t>"</w:t>
      </w:r>
      <w:r w:rsidR="00F42360">
        <w:rPr>
          <w:rFonts w:ascii="Simplified Arabic" w:hAnsi="Simplified Arabic" w:cs="Simplified Arabic" w:hint="cs"/>
          <w:sz w:val="28"/>
          <w:szCs w:val="28"/>
          <w:rtl/>
        </w:rPr>
        <w:t xml:space="preserve">، </w:t>
      </w:r>
      <w:r w:rsidR="000A77AD">
        <w:rPr>
          <w:rFonts w:ascii="Simplified Arabic" w:hAnsi="Simplified Arabic" w:cs="Simplified Arabic" w:hint="cs"/>
          <w:sz w:val="28"/>
          <w:szCs w:val="28"/>
          <w:rtl/>
        </w:rPr>
        <w:t xml:space="preserve">الذي تتوفر فيه </w:t>
      </w:r>
      <w:r w:rsidR="008A3134">
        <w:rPr>
          <w:rFonts w:ascii="Simplified Arabic" w:hAnsi="Simplified Arabic" w:cs="Simplified Arabic" w:hint="cs"/>
          <w:sz w:val="28"/>
          <w:szCs w:val="28"/>
          <w:rtl/>
        </w:rPr>
        <w:t>الخدمات المتكاملة</w:t>
      </w:r>
      <w:r w:rsidR="000A77AD">
        <w:rPr>
          <w:rFonts w:ascii="Simplified Arabic" w:hAnsi="Simplified Arabic" w:cs="Simplified Arabic" w:hint="cs"/>
          <w:sz w:val="28"/>
          <w:szCs w:val="28"/>
          <w:rtl/>
        </w:rPr>
        <w:t>، وأهمها واحة الأطعمة التي مكنته من قضاء</w:t>
      </w:r>
      <w:r w:rsidR="008A3134">
        <w:rPr>
          <w:rFonts w:ascii="Simplified Arabic" w:hAnsi="Simplified Arabic" w:cs="Simplified Arabic" w:hint="cs"/>
          <w:sz w:val="28"/>
          <w:szCs w:val="28"/>
          <w:rtl/>
        </w:rPr>
        <w:t xml:space="preserve"> ساعات أطول مع عائلته في اللعب والمرح، دون أن يشغل باله في التفكير بمكان تناول الغداء مع </w:t>
      </w:r>
      <w:r w:rsidR="000A77AD">
        <w:rPr>
          <w:rFonts w:ascii="Simplified Arabic" w:hAnsi="Simplified Arabic" w:cs="Simplified Arabic" w:hint="cs"/>
          <w:sz w:val="28"/>
          <w:szCs w:val="28"/>
          <w:rtl/>
        </w:rPr>
        <w:t>العائلة، والتي جاءت</w:t>
      </w:r>
      <w:r w:rsidR="008A3134">
        <w:rPr>
          <w:rFonts w:ascii="Simplified Arabic" w:hAnsi="Simplified Arabic" w:cs="Simplified Arabic" w:hint="cs"/>
          <w:sz w:val="28"/>
          <w:szCs w:val="28"/>
          <w:rtl/>
        </w:rPr>
        <w:t xml:space="preserve"> من صلالة إلى دبي لتستمتع بفعاليات </w:t>
      </w:r>
      <w:r w:rsidR="001D4348">
        <w:rPr>
          <w:rFonts w:ascii="Simplified Arabic" w:hAnsi="Simplified Arabic" w:cs="Simplified Arabic" w:hint="cs"/>
          <w:sz w:val="28"/>
          <w:szCs w:val="28"/>
          <w:rtl/>
        </w:rPr>
        <w:t>"</w:t>
      </w:r>
      <w:r w:rsidR="008A3134">
        <w:rPr>
          <w:rFonts w:ascii="Simplified Arabic" w:hAnsi="Simplified Arabic" w:cs="Simplified Arabic" w:hint="cs"/>
          <w:sz w:val="28"/>
          <w:szCs w:val="28"/>
          <w:rtl/>
        </w:rPr>
        <w:t>عالم مدهش</w:t>
      </w:r>
      <w:r w:rsidR="001D4348">
        <w:rPr>
          <w:rFonts w:ascii="Simplified Arabic" w:hAnsi="Simplified Arabic" w:cs="Simplified Arabic" w:hint="cs"/>
          <w:sz w:val="28"/>
          <w:szCs w:val="28"/>
          <w:rtl/>
        </w:rPr>
        <w:t>"</w:t>
      </w:r>
      <w:r w:rsidR="008A3134">
        <w:rPr>
          <w:rFonts w:ascii="Simplified Arabic" w:hAnsi="Simplified Arabic" w:cs="Simplified Arabic" w:hint="cs"/>
          <w:sz w:val="28"/>
          <w:szCs w:val="28"/>
          <w:rtl/>
        </w:rPr>
        <w:t xml:space="preserve"> هذا الصيف.</w:t>
      </w:r>
    </w:p>
    <w:p w:rsidR="008A3134" w:rsidRPr="00D40E9C" w:rsidRDefault="008A3134" w:rsidP="008A3134">
      <w:pPr>
        <w:bidi/>
        <w:jc w:val="both"/>
        <w:rPr>
          <w:rFonts w:ascii="Simplified Arabic" w:hAnsi="Simplified Arabic" w:cs="Simplified Arabic"/>
          <w:b/>
          <w:bCs/>
          <w:sz w:val="28"/>
          <w:szCs w:val="28"/>
          <w:rtl/>
        </w:rPr>
      </w:pPr>
      <w:r w:rsidRPr="00D40E9C">
        <w:rPr>
          <w:rFonts w:ascii="Simplified Arabic" w:hAnsi="Simplified Arabic" w:cs="Simplified Arabic" w:hint="cs"/>
          <w:b/>
          <w:bCs/>
          <w:sz w:val="28"/>
          <w:szCs w:val="28"/>
          <w:rtl/>
        </w:rPr>
        <w:t>ركن المأكولات المحلية</w:t>
      </w:r>
    </w:p>
    <w:p w:rsidR="00D027AA" w:rsidRDefault="000A77AD" w:rsidP="001672C3">
      <w:pPr>
        <w:bidi/>
        <w:jc w:val="both"/>
        <w:rPr>
          <w:rFonts w:ascii="Simplified Arabic" w:hAnsi="Simplified Arabic" w:cs="Simplified Arabic"/>
          <w:sz w:val="28"/>
          <w:szCs w:val="28"/>
          <w:rtl/>
        </w:rPr>
      </w:pPr>
      <w:r>
        <w:rPr>
          <w:rFonts w:ascii="Simplified Arabic" w:hAnsi="Simplified Arabic" w:cs="Simplified Arabic" w:hint="cs"/>
          <w:sz w:val="28"/>
          <w:szCs w:val="28"/>
          <w:rtl/>
        </w:rPr>
        <w:t>و</w:t>
      </w:r>
      <w:r w:rsidR="00D40E9C">
        <w:rPr>
          <w:rFonts w:ascii="Simplified Arabic" w:hAnsi="Simplified Arabic" w:cs="Simplified Arabic" w:hint="cs"/>
          <w:sz w:val="28"/>
          <w:szCs w:val="28"/>
          <w:rtl/>
        </w:rPr>
        <w:t>يشهد ركن المأكولات الإماراتية المحلية الشهيرة "بر</w:t>
      </w:r>
      <w:r w:rsidR="005C0A4B">
        <w:rPr>
          <w:rFonts w:ascii="Simplified Arabic" w:hAnsi="Simplified Arabic" w:cs="Simplified Arabic" w:hint="cs"/>
          <w:sz w:val="28"/>
          <w:szCs w:val="28"/>
          <w:rtl/>
        </w:rPr>
        <w:t>ا</w:t>
      </w:r>
      <w:r>
        <w:rPr>
          <w:rFonts w:ascii="Simplified Arabic" w:hAnsi="Simplified Arabic" w:cs="Simplified Arabic" w:hint="cs"/>
          <w:sz w:val="28"/>
          <w:szCs w:val="28"/>
          <w:rtl/>
        </w:rPr>
        <w:t xml:space="preserve">جيل" </w:t>
      </w:r>
      <w:r w:rsidR="001672C3">
        <w:rPr>
          <w:rFonts w:ascii="Simplified Arabic" w:hAnsi="Simplified Arabic" w:cs="Simplified Arabic" w:hint="cs"/>
          <w:sz w:val="28"/>
          <w:szCs w:val="28"/>
          <w:rtl/>
        </w:rPr>
        <w:t xml:space="preserve">المتواجد داخل "عالم مدهش" </w:t>
      </w:r>
      <w:r>
        <w:rPr>
          <w:rFonts w:ascii="Simplified Arabic" w:hAnsi="Simplified Arabic" w:cs="Simplified Arabic" w:hint="cs"/>
          <w:sz w:val="28"/>
          <w:szCs w:val="28"/>
          <w:rtl/>
        </w:rPr>
        <w:t>إ</w:t>
      </w:r>
      <w:r w:rsidR="00D40E9C">
        <w:rPr>
          <w:rFonts w:ascii="Simplified Arabic" w:hAnsi="Simplified Arabic" w:cs="Simplified Arabic" w:hint="cs"/>
          <w:sz w:val="28"/>
          <w:szCs w:val="28"/>
          <w:rtl/>
        </w:rPr>
        <w:t xml:space="preserve">قبالاً كبيراً من </w:t>
      </w:r>
      <w:r>
        <w:rPr>
          <w:rFonts w:ascii="Simplified Arabic" w:hAnsi="Simplified Arabic" w:cs="Simplified Arabic" w:hint="cs"/>
          <w:sz w:val="28"/>
          <w:szCs w:val="28"/>
          <w:rtl/>
        </w:rPr>
        <w:t xml:space="preserve">كافة الجنسيات المختلفة سواء من </w:t>
      </w:r>
      <w:r w:rsidR="001672C3">
        <w:rPr>
          <w:rFonts w:ascii="Simplified Arabic" w:hAnsi="Simplified Arabic" w:cs="Simplified Arabic" w:hint="cs"/>
          <w:sz w:val="28"/>
          <w:szCs w:val="28"/>
          <w:rtl/>
        </w:rPr>
        <w:t>الجنسيات الغربية أو الجنسيات العربية</w:t>
      </w:r>
      <w:r w:rsidR="00D40E9C">
        <w:rPr>
          <w:rFonts w:ascii="Simplified Arabic" w:hAnsi="Simplified Arabic" w:cs="Simplified Arabic" w:hint="cs"/>
          <w:sz w:val="28"/>
          <w:szCs w:val="28"/>
          <w:rtl/>
        </w:rPr>
        <w:t xml:space="preserve">، حيث وفر المنظمون </w:t>
      </w:r>
      <w:r w:rsidR="008A3134">
        <w:rPr>
          <w:rFonts w:ascii="Simplified Arabic" w:hAnsi="Simplified Arabic" w:cs="Simplified Arabic" w:hint="cs"/>
          <w:sz w:val="28"/>
          <w:szCs w:val="28"/>
          <w:rtl/>
        </w:rPr>
        <w:t xml:space="preserve">فرصة فريدة للزوار للتعرف على </w:t>
      </w:r>
      <w:r w:rsidR="00D40E9C">
        <w:rPr>
          <w:rFonts w:ascii="Simplified Arabic" w:hAnsi="Simplified Arabic" w:cs="Simplified Arabic" w:hint="cs"/>
          <w:sz w:val="28"/>
          <w:szCs w:val="28"/>
          <w:rtl/>
        </w:rPr>
        <w:t xml:space="preserve">المأكولات الإماراتية المحلية </w:t>
      </w:r>
      <w:r w:rsidR="00D027AA">
        <w:rPr>
          <w:rFonts w:ascii="Simplified Arabic" w:hAnsi="Simplified Arabic" w:cs="Simplified Arabic" w:hint="cs"/>
          <w:sz w:val="28"/>
          <w:szCs w:val="28"/>
          <w:rtl/>
        </w:rPr>
        <w:t>و</w:t>
      </w:r>
      <w:r w:rsidR="006D447E">
        <w:rPr>
          <w:rFonts w:ascii="Simplified Arabic" w:hAnsi="Simplified Arabic" w:cs="Simplified Arabic" w:hint="cs"/>
          <w:sz w:val="28"/>
          <w:szCs w:val="28"/>
          <w:rtl/>
        </w:rPr>
        <w:t>التي تتميز بالتنوع في الأطباق</w:t>
      </w:r>
      <w:r w:rsidR="00D027AA">
        <w:rPr>
          <w:rFonts w:ascii="Simplified Arabic" w:hAnsi="Simplified Arabic" w:cs="Simplified Arabic" w:hint="cs"/>
          <w:sz w:val="28"/>
          <w:szCs w:val="28"/>
          <w:rtl/>
        </w:rPr>
        <w:t xml:space="preserve"> ولذة الطعم، وقد حظيت هذه المأكولات التقليدية بإعجاب الزوار لا سيما من الجنسية الخليجية، والذين يتواجدون بكثرة في "عالم مدهش"، حيث أقبلوا على شرائها بشكل ملحوظ مبدين إعجابهم بنكهتها المتميزة.</w:t>
      </w:r>
    </w:p>
    <w:p w:rsidR="00D40E9C" w:rsidRPr="005C0A4B" w:rsidRDefault="00D40E9C" w:rsidP="00D40E9C">
      <w:pPr>
        <w:bidi/>
        <w:jc w:val="both"/>
        <w:rPr>
          <w:rFonts w:ascii="Simplified Arabic" w:hAnsi="Simplified Arabic" w:cs="Simplified Arabic"/>
          <w:b/>
          <w:bCs/>
          <w:sz w:val="28"/>
          <w:szCs w:val="28"/>
          <w:rtl/>
        </w:rPr>
      </w:pPr>
      <w:r w:rsidRPr="005C0A4B">
        <w:rPr>
          <w:rFonts w:ascii="Simplified Arabic" w:hAnsi="Simplified Arabic" w:cs="Simplified Arabic" w:hint="cs"/>
          <w:b/>
          <w:bCs/>
          <w:sz w:val="28"/>
          <w:szCs w:val="28"/>
          <w:rtl/>
        </w:rPr>
        <w:t>الطهي المباشر أمام الجمهور</w:t>
      </w:r>
    </w:p>
    <w:p w:rsidR="00D40E9C" w:rsidRDefault="00D40E9C" w:rsidP="005E15E5">
      <w:pPr>
        <w:bidi/>
        <w:jc w:val="both"/>
        <w:rPr>
          <w:rFonts w:ascii="Simplified Arabic" w:hAnsi="Simplified Arabic" w:cs="Simplified Arabic"/>
          <w:sz w:val="28"/>
          <w:szCs w:val="28"/>
          <w:rtl/>
        </w:rPr>
      </w:pPr>
      <w:r>
        <w:rPr>
          <w:rFonts w:ascii="Simplified Arabic" w:hAnsi="Simplified Arabic" w:cs="Simplified Arabic" w:hint="cs"/>
          <w:sz w:val="28"/>
          <w:szCs w:val="28"/>
          <w:rtl/>
        </w:rPr>
        <w:t>ومن أهم الأمور التي تم مراعاتها هذا العام توفير س</w:t>
      </w:r>
      <w:r w:rsidR="00D027AA">
        <w:rPr>
          <w:rFonts w:ascii="Simplified Arabic" w:hAnsi="Simplified Arabic" w:cs="Simplified Arabic" w:hint="cs"/>
          <w:sz w:val="28"/>
          <w:szCs w:val="28"/>
          <w:rtl/>
        </w:rPr>
        <w:t>لسلة من المطاعم التي تقدم</w:t>
      </w:r>
      <w:r w:rsidR="00B7568F">
        <w:rPr>
          <w:rFonts w:ascii="Simplified Arabic" w:hAnsi="Simplified Arabic" w:cs="Simplified Arabic" w:hint="cs"/>
          <w:sz w:val="28"/>
          <w:szCs w:val="28"/>
          <w:rtl/>
        </w:rPr>
        <w:t xml:space="preserve">ً </w:t>
      </w:r>
      <w:r w:rsidR="00D027AA">
        <w:rPr>
          <w:rFonts w:ascii="Simplified Arabic" w:hAnsi="Simplified Arabic" w:cs="Simplified Arabic" w:hint="cs"/>
          <w:sz w:val="28"/>
          <w:szCs w:val="28"/>
          <w:rtl/>
        </w:rPr>
        <w:t xml:space="preserve">وجبات سريعة التحضير </w:t>
      </w:r>
      <w:r w:rsidR="00B7568F">
        <w:rPr>
          <w:rFonts w:ascii="Simplified Arabic" w:hAnsi="Simplified Arabic" w:cs="Simplified Arabic" w:hint="cs"/>
          <w:sz w:val="28"/>
          <w:szCs w:val="28"/>
          <w:rtl/>
        </w:rPr>
        <w:t xml:space="preserve">تطهى أمام الجمهور مباشرة، مثل </w:t>
      </w:r>
      <w:r>
        <w:rPr>
          <w:rFonts w:ascii="Simplified Arabic" w:hAnsi="Simplified Arabic" w:cs="Simplified Arabic" w:hint="cs"/>
          <w:sz w:val="28"/>
          <w:szCs w:val="28"/>
          <w:rtl/>
        </w:rPr>
        <w:t>ساندوي</w:t>
      </w:r>
      <w:r w:rsidR="005E15E5">
        <w:rPr>
          <w:rFonts w:ascii="Simplified Arabic" w:hAnsi="Simplified Arabic" w:cs="Simplified Arabic" w:hint="cs"/>
          <w:sz w:val="28"/>
          <w:szCs w:val="28"/>
          <w:rtl/>
        </w:rPr>
        <w:t>ت</w:t>
      </w:r>
      <w:r>
        <w:rPr>
          <w:rFonts w:ascii="Simplified Arabic" w:hAnsi="Simplified Arabic" w:cs="Simplified Arabic" w:hint="cs"/>
          <w:sz w:val="28"/>
          <w:szCs w:val="28"/>
          <w:rtl/>
        </w:rPr>
        <w:t xml:space="preserve">شات البرغر، </w:t>
      </w:r>
      <w:r w:rsidR="005C0A4B">
        <w:rPr>
          <w:rFonts w:ascii="Simplified Arabic" w:hAnsi="Simplified Arabic" w:cs="Simplified Arabic" w:hint="cs"/>
          <w:sz w:val="28"/>
          <w:szCs w:val="28"/>
          <w:rtl/>
        </w:rPr>
        <w:t xml:space="preserve">والصاج، </w:t>
      </w:r>
      <w:r>
        <w:rPr>
          <w:rFonts w:ascii="Simplified Arabic" w:hAnsi="Simplified Arabic" w:cs="Simplified Arabic" w:hint="cs"/>
          <w:sz w:val="28"/>
          <w:szCs w:val="28"/>
          <w:rtl/>
        </w:rPr>
        <w:t>و</w:t>
      </w:r>
      <w:r w:rsidR="00940395">
        <w:rPr>
          <w:rFonts w:ascii="Simplified Arabic" w:hAnsi="Simplified Arabic" w:cs="Simplified Arabic" w:hint="cs"/>
          <w:sz w:val="28"/>
          <w:szCs w:val="28"/>
          <w:rtl/>
        </w:rPr>
        <w:t>المخبوزات</w:t>
      </w:r>
      <w:r w:rsidR="005C0A4B">
        <w:rPr>
          <w:rFonts w:ascii="Simplified Arabic" w:hAnsi="Simplified Arabic" w:cs="Simplified Arabic" w:hint="cs"/>
          <w:sz w:val="28"/>
          <w:szCs w:val="28"/>
          <w:rtl/>
        </w:rPr>
        <w:t xml:space="preserve">، والحلويات الخفيفة، ومأكولات التسلية كالفشار، والميني كيك، وحلوى </w:t>
      </w:r>
      <w:r w:rsidR="00664CF2">
        <w:rPr>
          <w:rFonts w:ascii="Simplified Arabic" w:hAnsi="Simplified Arabic" w:cs="Simplified Arabic" w:hint="cs"/>
          <w:sz w:val="28"/>
          <w:szCs w:val="28"/>
          <w:rtl/>
        </w:rPr>
        <w:t xml:space="preserve">الأطفال، وغيرها من المأكولات السريعة التي تجذب الأطفال واليافعين لطريقة تحضيرها الجميلة على أيد </w:t>
      </w:r>
      <w:r w:rsidR="00143889">
        <w:rPr>
          <w:rFonts w:ascii="Simplified Arabic" w:hAnsi="Simplified Arabic" w:cs="Simplified Arabic" w:hint="cs"/>
          <w:sz w:val="28"/>
          <w:szCs w:val="28"/>
          <w:rtl/>
        </w:rPr>
        <w:t>طهاة</w:t>
      </w:r>
      <w:r w:rsidR="00664CF2">
        <w:rPr>
          <w:rFonts w:ascii="Simplified Arabic" w:hAnsi="Simplified Arabic" w:cs="Simplified Arabic" w:hint="cs"/>
          <w:sz w:val="28"/>
          <w:szCs w:val="28"/>
          <w:rtl/>
        </w:rPr>
        <w:t xml:space="preserve"> متميزين.</w:t>
      </w:r>
    </w:p>
    <w:p w:rsidR="00664CF2" w:rsidRDefault="00284D1B" w:rsidP="00143889">
      <w:pPr>
        <w:bidi/>
        <w:jc w:val="both"/>
        <w:rPr>
          <w:rFonts w:ascii="Simplified Arabic" w:hAnsi="Simplified Arabic" w:cs="Simplified Arabic"/>
          <w:b/>
          <w:bCs/>
          <w:sz w:val="28"/>
          <w:szCs w:val="28"/>
          <w:rtl/>
        </w:rPr>
      </w:pPr>
      <w:r w:rsidRPr="00284D1B">
        <w:rPr>
          <w:rFonts w:ascii="Simplified Arabic" w:hAnsi="Simplified Arabic" w:cs="Simplified Arabic" w:hint="cs"/>
          <w:b/>
          <w:bCs/>
          <w:sz w:val="28"/>
          <w:szCs w:val="28"/>
          <w:rtl/>
        </w:rPr>
        <w:lastRenderedPageBreak/>
        <w:t xml:space="preserve">تجربة </w:t>
      </w:r>
      <w:r>
        <w:rPr>
          <w:rFonts w:ascii="Simplified Arabic" w:hAnsi="Simplified Arabic" w:cs="Simplified Arabic" w:hint="cs"/>
          <w:b/>
          <w:bCs/>
          <w:sz w:val="28"/>
          <w:szCs w:val="28"/>
          <w:rtl/>
        </w:rPr>
        <w:t xml:space="preserve">ثرية </w:t>
      </w:r>
      <w:r w:rsidR="00143889">
        <w:rPr>
          <w:rFonts w:ascii="Simplified Arabic" w:hAnsi="Simplified Arabic" w:cs="Simplified Arabic" w:hint="cs"/>
          <w:b/>
          <w:bCs/>
          <w:sz w:val="28"/>
          <w:szCs w:val="28"/>
          <w:rtl/>
        </w:rPr>
        <w:t>للمشاركين</w:t>
      </w:r>
    </w:p>
    <w:p w:rsidR="00284D1B" w:rsidRDefault="00940395" w:rsidP="00940395">
      <w:pPr>
        <w:bidi/>
        <w:jc w:val="both"/>
        <w:rPr>
          <w:rFonts w:ascii="Simplified Arabic" w:hAnsi="Simplified Arabic" w:cs="Simplified Arabic"/>
          <w:sz w:val="28"/>
          <w:szCs w:val="28"/>
          <w:rtl/>
        </w:rPr>
      </w:pPr>
      <w:r>
        <w:rPr>
          <w:rFonts w:ascii="Simplified Arabic" w:hAnsi="Simplified Arabic" w:cs="Simplified Arabic" w:hint="cs"/>
          <w:sz w:val="28"/>
          <w:szCs w:val="28"/>
          <w:rtl/>
        </w:rPr>
        <w:t>من جهته، ا</w:t>
      </w:r>
      <w:r w:rsidR="00284D1B">
        <w:rPr>
          <w:rFonts w:ascii="Simplified Arabic" w:hAnsi="Simplified Arabic" w:cs="Simplified Arabic" w:hint="cs"/>
          <w:sz w:val="28"/>
          <w:szCs w:val="28"/>
          <w:rtl/>
        </w:rPr>
        <w:t xml:space="preserve">عتبر </w:t>
      </w:r>
      <w:r w:rsidR="00E74EAB">
        <w:rPr>
          <w:rFonts w:ascii="Simplified Arabic" w:hAnsi="Simplified Arabic" w:cs="Simplified Arabic" w:hint="cs"/>
          <w:sz w:val="28"/>
          <w:szCs w:val="28"/>
          <w:rtl/>
        </w:rPr>
        <w:t xml:space="preserve">باسكال موسر، صاحب مطعم </w:t>
      </w:r>
      <w:r>
        <w:rPr>
          <w:rFonts w:ascii="Simplified Arabic" w:hAnsi="Simplified Arabic" w:cs="Simplified Arabic" w:hint="cs"/>
          <w:sz w:val="28"/>
          <w:szCs w:val="28"/>
          <w:rtl/>
        </w:rPr>
        <w:t>"</w:t>
      </w:r>
      <w:r w:rsidR="00E74EAB">
        <w:rPr>
          <w:rFonts w:ascii="Simplified Arabic" w:hAnsi="Simplified Arabic" w:cs="Simplified Arabic" w:hint="cs"/>
          <w:sz w:val="28"/>
          <w:szCs w:val="28"/>
          <w:rtl/>
        </w:rPr>
        <w:t xml:space="preserve">برغر </w:t>
      </w:r>
      <w:r w:rsidR="00E74EAB">
        <w:rPr>
          <w:rFonts w:ascii="Simplified Arabic" w:hAnsi="Simplified Arabic" w:cs="Simplified Arabic" w:hint="cs"/>
          <w:sz w:val="28"/>
          <w:szCs w:val="28"/>
          <w:rtl/>
          <w:lang w:bidi="ar-AE"/>
        </w:rPr>
        <w:t>يمي ثينر</w:t>
      </w:r>
      <w:r>
        <w:rPr>
          <w:rFonts w:ascii="Simplified Arabic" w:hAnsi="Simplified Arabic" w:cs="Simplified Arabic" w:hint="cs"/>
          <w:sz w:val="28"/>
          <w:szCs w:val="28"/>
          <w:rtl/>
          <w:lang w:bidi="ar-AE"/>
        </w:rPr>
        <w:t>"</w:t>
      </w:r>
      <w:r w:rsidR="00284D1B">
        <w:rPr>
          <w:rFonts w:ascii="Simplified Arabic" w:hAnsi="Simplified Arabic" w:cs="Simplified Arabic" w:hint="cs"/>
          <w:sz w:val="28"/>
          <w:szCs w:val="28"/>
          <w:rtl/>
        </w:rPr>
        <w:t xml:space="preserve"> في دبي، أن تجربة تواجده في </w:t>
      </w:r>
      <w:r w:rsidR="00A35B1B">
        <w:rPr>
          <w:rFonts w:ascii="Simplified Arabic" w:hAnsi="Simplified Arabic" w:cs="Simplified Arabic" w:hint="cs"/>
          <w:sz w:val="28"/>
          <w:szCs w:val="28"/>
          <w:rtl/>
        </w:rPr>
        <w:t>"</w:t>
      </w:r>
      <w:r w:rsidR="00284D1B">
        <w:rPr>
          <w:rFonts w:ascii="Simplified Arabic" w:hAnsi="Simplified Arabic" w:cs="Simplified Arabic" w:hint="cs"/>
          <w:sz w:val="28"/>
          <w:szCs w:val="28"/>
          <w:rtl/>
        </w:rPr>
        <w:t>عالم مدهش</w:t>
      </w:r>
      <w:r w:rsidR="00A35B1B">
        <w:rPr>
          <w:rFonts w:ascii="Simplified Arabic" w:hAnsi="Simplified Arabic" w:cs="Simplified Arabic" w:hint="cs"/>
          <w:sz w:val="28"/>
          <w:szCs w:val="28"/>
          <w:rtl/>
        </w:rPr>
        <w:t>"</w:t>
      </w:r>
      <w:r w:rsidR="00284D1B">
        <w:rPr>
          <w:rFonts w:ascii="Simplified Arabic" w:hAnsi="Simplified Arabic" w:cs="Simplified Arabic" w:hint="cs"/>
          <w:sz w:val="28"/>
          <w:szCs w:val="28"/>
          <w:rtl/>
        </w:rPr>
        <w:t xml:space="preserve"> هذا العام شكلت نقلة مهمة في مسيرته كصانع أحد أشهر ساندويتشات البرغر الصحي في المنطقة، </w:t>
      </w:r>
      <w:r>
        <w:rPr>
          <w:rFonts w:ascii="Simplified Arabic" w:hAnsi="Simplified Arabic" w:cs="Simplified Arabic" w:hint="cs"/>
          <w:sz w:val="28"/>
          <w:szCs w:val="28"/>
          <w:rtl/>
        </w:rPr>
        <w:t>حيث استطاع التعرف على رغبات الزبائن الذواقة</w:t>
      </w:r>
      <w:r w:rsidR="00284D1B">
        <w:rPr>
          <w:rFonts w:ascii="Simplified Arabic" w:hAnsi="Simplified Arabic" w:cs="Simplified Arabic" w:hint="cs"/>
          <w:sz w:val="28"/>
          <w:szCs w:val="28"/>
          <w:rtl/>
        </w:rPr>
        <w:t xml:space="preserve">، للجنسيات المتعددة التي زارت شاحنة الطعام خاصته في واحة الأطعمة داخل </w:t>
      </w:r>
      <w:r w:rsidR="00A35B1B">
        <w:rPr>
          <w:rFonts w:ascii="Simplified Arabic" w:hAnsi="Simplified Arabic" w:cs="Simplified Arabic" w:hint="cs"/>
          <w:sz w:val="28"/>
          <w:szCs w:val="28"/>
          <w:rtl/>
        </w:rPr>
        <w:t>"</w:t>
      </w:r>
      <w:r w:rsidR="00284D1B">
        <w:rPr>
          <w:rFonts w:ascii="Simplified Arabic" w:hAnsi="Simplified Arabic" w:cs="Simplified Arabic" w:hint="cs"/>
          <w:sz w:val="28"/>
          <w:szCs w:val="28"/>
          <w:rtl/>
        </w:rPr>
        <w:t>عالم مدهش</w:t>
      </w:r>
      <w:r w:rsidR="00A35B1B">
        <w:rPr>
          <w:rFonts w:ascii="Simplified Arabic" w:hAnsi="Simplified Arabic" w:cs="Simplified Arabic" w:hint="cs"/>
          <w:sz w:val="28"/>
          <w:szCs w:val="28"/>
          <w:rtl/>
        </w:rPr>
        <w:t>"</w:t>
      </w:r>
      <w:r w:rsidR="00284D1B">
        <w:rPr>
          <w:rFonts w:ascii="Simplified Arabic" w:hAnsi="Simplified Arabic" w:cs="Simplified Arabic" w:hint="cs"/>
          <w:sz w:val="28"/>
          <w:szCs w:val="28"/>
          <w:rtl/>
        </w:rPr>
        <w:t>.</w:t>
      </w:r>
    </w:p>
    <w:p w:rsidR="00284D1B" w:rsidRDefault="00940395" w:rsidP="00143889">
      <w:pPr>
        <w:bidi/>
        <w:jc w:val="both"/>
        <w:rPr>
          <w:rFonts w:ascii="Simplified Arabic" w:hAnsi="Simplified Arabic" w:cs="Simplified Arabic"/>
          <w:sz w:val="28"/>
          <w:szCs w:val="28"/>
          <w:rtl/>
        </w:rPr>
      </w:pPr>
      <w:r>
        <w:rPr>
          <w:rFonts w:ascii="Simplified Arabic" w:hAnsi="Simplified Arabic" w:cs="Simplified Arabic" w:hint="cs"/>
          <w:sz w:val="28"/>
          <w:szCs w:val="28"/>
          <w:rtl/>
        </w:rPr>
        <w:t>وأوضح</w:t>
      </w:r>
      <w:r w:rsidR="00284D1B">
        <w:rPr>
          <w:rFonts w:ascii="Simplified Arabic" w:hAnsi="Simplified Arabic" w:cs="Simplified Arabic" w:hint="cs"/>
          <w:sz w:val="28"/>
          <w:szCs w:val="28"/>
          <w:rtl/>
        </w:rPr>
        <w:t xml:space="preserve"> موسر أن </w:t>
      </w:r>
      <w:r w:rsidR="00143889">
        <w:rPr>
          <w:rFonts w:ascii="Simplified Arabic" w:hAnsi="Simplified Arabic" w:cs="Simplified Arabic" w:hint="cs"/>
          <w:sz w:val="28"/>
          <w:szCs w:val="28"/>
          <w:rtl/>
        </w:rPr>
        <w:t xml:space="preserve">تواجده في الوجهة الترفيهية العائلية الأشهر في المنطقة </w:t>
      </w:r>
      <w:r>
        <w:rPr>
          <w:rFonts w:ascii="Simplified Arabic" w:hAnsi="Simplified Arabic" w:cs="Simplified Arabic" w:hint="cs"/>
          <w:sz w:val="28"/>
          <w:szCs w:val="28"/>
          <w:rtl/>
        </w:rPr>
        <w:t xml:space="preserve">هي </w:t>
      </w:r>
      <w:r w:rsidR="00143889">
        <w:rPr>
          <w:rFonts w:ascii="Simplified Arabic" w:hAnsi="Simplified Arabic" w:cs="Simplified Arabic" w:hint="cs"/>
          <w:sz w:val="28"/>
          <w:szCs w:val="28"/>
          <w:rtl/>
        </w:rPr>
        <w:t>فرصة ثمينة، وسيحرص خلال السنوات القادمة على المشاركة المستمرة في هذا الحدث لعرض جديده من البرغر الصحي، واكتشاف مزيد من آراء الناس الذواقة في مجال عمله.</w:t>
      </w:r>
    </w:p>
    <w:p w:rsidR="00664CF2" w:rsidRPr="00664CF2" w:rsidRDefault="00664CF2" w:rsidP="00664CF2">
      <w:pPr>
        <w:bidi/>
        <w:jc w:val="both"/>
        <w:rPr>
          <w:rFonts w:ascii="Simplified Arabic" w:hAnsi="Simplified Arabic" w:cs="Simplified Arabic"/>
          <w:b/>
          <w:bCs/>
          <w:sz w:val="28"/>
          <w:szCs w:val="28"/>
          <w:rtl/>
        </w:rPr>
      </w:pPr>
      <w:r w:rsidRPr="00664CF2">
        <w:rPr>
          <w:rFonts w:ascii="Simplified Arabic" w:hAnsi="Simplified Arabic" w:cs="Simplified Arabic" w:hint="cs"/>
          <w:b/>
          <w:bCs/>
          <w:sz w:val="28"/>
          <w:szCs w:val="28"/>
          <w:rtl/>
        </w:rPr>
        <w:t>زيادة 30% في عدد المطاعم</w:t>
      </w:r>
    </w:p>
    <w:p w:rsidR="008A3134" w:rsidRDefault="008A3134" w:rsidP="0040297D">
      <w:pPr>
        <w:bidi/>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وقد قامت إدارة </w:t>
      </w:r>
      <w:r w:rsidR="00A35B1B">
        <w:rPr>
          <w:rFonts w:ascii="Simplified Arabic" w:hAnsi="Simplified Arabic" w:cs="Simplified Arabic" w:hint="cs"/>
          <w:sz w:val="28"/>
          <w:szCs w:val="28"/>
          <w:rtl/>
        </w:rPr>
        <w:t>"</w:t>
      </w:r>
      <w:r>
        <w:rPr>
          <w:rFonts w:ascii="Simplified Arabic" w:hAnsi="Simplified Arabic" w:cs="Simplified Arabic" w:hint="cs"/>
          <w:sz w:val="28"/>
          <w:szCs w:val="28"/>
          <w:rtl/>
        </w:rPr>
        <w:t>عالم مدهش</w:t>
      </w:r>
      <w:r w:rsidR="00A35B1B">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هذا العام بزيادة عدد المطاعم، ومحال الحلويات، ومأكولات ومشروبات التسلية، المشاركة في واحة الطعام بنسبة 30%، وجرى اختيار الجهات المشاركة وفق معايير اهتمت بالتنوع، والجوانب الصحية، ورغبات وملاحظات الزوار </w:t>
      </w:r>
      <w:r w:rsidR="0040297D">
        <w:rPr>
          <w:rFonts w:ascii="Simplified Arabic" w:hAnsi="Simplified Arabic" w:cs="Simplified Arabic" w:hint="cs"/>
          <w:sz w:val="28"/>
          <w:szCs w:val="28"/>
          <w:rtl/>
        </w:rPr>
        <w:t>من</w:t>
      </w:r>
      <w:r>
        <w:rPr>
          <w:rFonts w:ascii="Simplified Arabic" w:hAnsi="Simplified Arabic" w:cs="Simplified Arabic" w:hint="cs"/>
          <w:sz w:val="28"/>
          <w:szCs w:val="28"/>
          <w:rtl/>
        </w:rPr>
        <w:t xml:space="preserve"> الدورات الماضية.</w:t>
      </w:r>
    </w:p>
    <w:p w:rsidR="00143889" w:rsidRDefault="00940395" w:rsidP="00143889">
      <w:pPr>
        <w:pStyle w:val="NormalWeb"/>
        <w:bidi/>
        <w:jc w:val="both"/>
        <w:rPr>
          <w:rStyle w:val="goog-gtc-translatable"/>
          <w:rFonts w:ascii="Simplified Arabic" w:hAnsi="Simplified Arabic" w:cs="Simplified Arabic"/>
          <w:sz w:val="28"/>
          <w:szCs w:val="28"/>
          <w:rtl/>
        </w:rPr>
      </w:pPr>
      <w:r>
        <w:rPr>
          <w:rStyle w:val="goog-gtc-translatable"/>
          <w:rFonts w:ascii="Simplified Arabic" w:hAnsi="Simplified Arabic" w:cs="Simplified Arabic" w:hint="cs"/>
          <w:sz w:val="28"/>
          <w:szCs w:val="28"/>
          <w:rtl/>
        </w:rPr>
        <w:t xml:space="preserve">يجدر </w:t>
      </w:r>
      <w:r w:rsidR="00143889">
        <w:rPr>
          <w:rStyle w:val="goog-gtc-translatable"/>
          <w:rFonts w:ascii="Simplified Arabic" w:hAnsi="Simplified Arabic" w:cs="Simplified Arabic" w:hint="cs"/>
          <w:sz w:val="28"/>
          <w:szCs w:val="28"/>
          <w:rtl/>
        </w:rPr>
        <w:t xml:space="preserve">الذكر، أن "عالم مدهش" يمتد هذا العام على مساحة </w:t>
      </w:r>
      <w:r w:rsidR="00143889" w:rsidRPr="00E26B5A">
        <w:rPr>
          <w:rStyle w:val="goog-gtc-translatable"/>
          <w:rFonts w:ascii="Simplified Arabic" w:hAnsi="Simplified Arabic" w:cs="Simplified Arabic"/>
          <w:sz w:val="28"/>
          <w:szCs w:val="28"/>
          <w:rtl/>
        </w:rPr>
        <w:t>تزيد على 34</w:t>
      </w:r>
      <w:r w:rsidR="00143889">
        <w:rPr>
          <w:rStyle w:val="goog-gtc-translatable"/>
          <w:rFonts w:ascii="Simplified Arabic" w:hAnsi="Simplified Arabic" w:cs="Simplified Arabic" w:hint="cs"/>
          <w:sz w:val="28"/>
          <w:szCs w:val="28"/>
          <w:rtl/>
        </w:rPr>
        <w:t>,</w:t>
      </w:r>
      <w:r w:rsidR="00143889" w:rsidRPr="00E26B5A">
        <w:rPr>
          <w:rStyle w:val="goog-gtc-translatable"/>
          <w:rFonts w:ascii="Simplified Arabic" w:hAnsi="Simplified Arabic" w:cs="Simplified Arabic"/>
          <w:sz w:val="28"/>
          <w:szCs w:val="28"/>
          <w:rtl/>
        </w:rPr>
        <w:t xml:space="preserve">000 متر مربع </w:t>
      </w:r>
      <w:r w:rsidR="00143889">
        <w:rPr>
          <w:rStyle w:val="goog-gtc-translatable"/>
          <w:rFonts w:ascii="Simplified Arabic" w:hAnsi="Simplified Arabic" w:cs="Simplified Arabic" w:hint="cs"/>
          <w:sz w:val="28"/>
          <w:szCs w:val="28"/>
          <w:rtl/>
        </w:rPr>
        <w:t xml:space="preserve">داخل </w:t>
      </w:r>
      <w:r w:rsidR="00143889" w:rsidRPr="00E26B5A">
        <w:rPr>
          <w:rStyle w:val="goog-gtc-translatable"/>
          <w:rFonts w:ascii="Simplified Arabic" w:hAnsi="Simplified Arabic" w:cs="Simplified Arabic"/>
          <w:sz w:val="28"/>
          <w:szCs w:val="28"/>
          <w:rtl/>
        </w:rPr>
        <w:t>مركز دبي التجاري العالمي</w:t>
      </w:r>
      <w:r w:rsidR="00143889">
        <w:rPr>
          <w:rStyle w:val="goog-gtc-translatable"/>
          <w:rFonts w:ascii="Simplified Arabic" w:hAnsi="Simplified Arabic" w:cs="Simplified Arabic" w:hint="cs"/>
          <w:sz w:val="28"/>
          <w:szCs w:val="28"/>
          <w:rtl/>
        </w:rPr>
        <w:t xml:space="preserve"> في القاعات 1-8 </w:t>
      </w:r>
      <w:r>
        <w:rPr>
          <w:rStyle w:val="goog-gtc-translatable"/>
          <w:rFonts w:ascii="Simplified Arabic" w:hAnsi="Simplified Arabic" w:cs="Simplified Arabic" w:hint="cs"/>
          <w:sz w:val="28"/>
          <w:szCs w:val="28"/>
          <w:rtl/>
        </w:rPr>
        <w:t>،</w:t>
      </w:r>
      <w:r w:rsidR="00143889">
        <w:rPr>
          <w:rStyle w:val="goog-gtc-translatable"/>
          <w:rFonts w:ascii="Simplified Arabic" w:hAnsi="Simplified Arabic" w:cs="Simplified Arabic" w:hint="cs"/>
          <w:sz w:val="28"/>
          <w:szCs w:val="28"/>
          <w:rtl/>
        </w:rPr>
        <w:t xml:space="preserve"> </w:t>
      </w:r>
      <w:r w:rsidR="00143889">
        <w:rPr>
          <w:rStyle w:val="goog-gtc-translatable"/>
          <w:rFonts w:ascii="Simplified Arabic" w:hAnsi="Simplified Arabic" w:cs="Simplified Arabic"/>
          <w:sz w:val="28"/>
          <w:szCs w:val="28"/>
          <w:rtl/>
        </w:rPr>
        <w:t>و</w:t>
      </w:r>
      <w:r w:rsidR="00143889">
        <w:rPr>
          <w:rStyle w:val="goog-gtc-translatable"/>
          <w:rFonts w:ascii="Simplified Arabic" w:hAnsi="Simplified Arabic" w:cs="Simplified Arabic" w:hint="cs"/>
          <w:sz w:val="28"/>
          <w:szCs w:val="28"/>
          <w:rtl/>
        </w:rPr>
        <w:t>هو يعدّ</w:t>
      </w:r>
      <w:r w:rsidR="00143889" w:rsidRPr="00E26B5A">
        <w:rPr>
          <w:rStyle w:val="goog-gtc-translatable"/>
          <w:rFonts w:ascii="Simplified Arabic" w:hAnsi="Simplified Arabic" w:cs="Simplified Arabic"/>
          <w:sz w:val="28"/>
          <w:szCs w:val="28"/>
          <w:rtl/>
        </w:rPr>
        <w:t xml:space="preserve"> الوجهة الترفيهية العائلية </w:t>
      </w:r>
      <w:r w:rsidR="00143889">
        <w:rPr>
          <w:rStyle w:val="goog-gtc-translatable"/>
          <w:rFonts w:ascii="Simplified Arabic" w:hAnsi="Simplified Arabic" w:cs="Simplified Arabic" w:hint="cs"/>
          <w:sz w:val="28"/>
          <w:szCs w:val="28"/>
          <w:rtl/>
        </w:rPr>
        <w:t>الأمثل في فصل الصيف و</w:t>
      </w:r>
      <w:r w:rsidR="00143889" w:rsidRPr="00E26B5A">
        <w:rPr>
          <w:rStyle w:val="goog-gtc-translatable"/>
          <w:rFonts w:ascii="Simplified Arabic" w:hAnsi="Simplified Arabic" w:cs="Simplified Arabic"/>
          <w:sz w:val="28"/>
          <w:szCs w:val="28"/>
          <w:rtl/>
        </w:rPr>
        <w:t>التي تمنح الصغار من جم</w:t>
      </w:r>
      <w:r w:rsidR="00143889">
        <w:rPr>
          <w:rStyle w:val="goog-gtc-translatable"/>
          <w:rFonts w:ascii="Simplified Arabic" w:hAnsi="Simplified Arabic" w:cs="Simplified Arabic"/>
          <w:sz w:val="28"/>
          <w:szCs w:val="28"/>
          <w:rtl/>
        </w:rPr>
        <w:t>يع الأعمار الفرصة</w:t>
      </w:r>
      <w:r w:rsidR="00143889" w:rsidRPr="00E26B5A">
        <w:rPr>
          <w:rStyle w:val="goog-gtc-translatable"/>
          <w:rFonts w:ascii="Simplified Arabic" w:hAnsi="Simplified Arabic" w:cs="Simplified Arabic"/>
          <w:sz w:val="28"/>
          <w:szCs w:val="28"/>
          <w:rtl/>
        </w:rPr>
        <w:t xml:space="preserve"> للتعلم ضمن أجواء مريحة وممتعة</w:t>
      </w:r>
      <w:r w:rsidR="00143889">
        <w:rPr>
          <w:rStyle w:val="goog-gtc-translatable"/>
          <w:rFonts w:ascii="Simplified Arabic" w:hAnsi="Simplified Arabic" w:cs="Simplified Arabic" w:hint="cs"/>
          <w:sz w:val="28"/>
          <w:szCs w:val="28"/>
          <w:rtl/>
        </w:rPr>
        <w:t>،</w:t>
      </w:r>
      <w:r w:rsidR="00143889" w:rsidRPr="00E26B5A">
        <w:rPr>
          <w:rStyle w:val="goog-gtc-translatable"/>
          <w:rFonts w:ascii="Simplified Arabic" w:hAnsi="Simplified Arabic" w:cs="Simplified Arabic"/>
          <w:sz w:val="28"/>
          <w:szCs w:val="28"/>
          <w:rtl/>
        </w:rPr>
        <w:t xml:space="preserve"> وفي بيئة آمنة  تقدم تجارب عالمية </w:t>
      </w:r>
      <w:r w:rsidR="00143889">
        <w:rPr>
          <w:rStyle w:val="goog-gtc-translatable"/>
          <w:rFonts w:ascii="Simplified Arabic" w:hAnsi="Simplified Arabic" w:cs="Simplified Arabic" w:hint="cs"/>
          <w:sz w:val="28"/>
          <w:szCs w:val="28"/>
          <w:rtl/>
        </w:rPr>
        <w:t>متفردة</w:t>
      </w:r>
      <w:r w:rsidR="00143889" w:rsidRPr="00E26B5A">
        <w:rPr>
          <w:rStyle w:val="goog-gtc-translatable"/>
          <w:rFonts w:ascii="Simplified Arabic" w:hAnsi="Simplified Arabic" w:cs="Simplified Arabic"/>
          <w:sz w:val="28"/>
          <w:szCs w:val="28"/>
          <w:rtl/>
        </w:rPr>
        <w:t xml:space="preserve"> تثري </w:t>
      </w:r>
      <w:r w:rsidR="00143889">
        <w:rPr>
          <w:rStyle w:val="goog-gtc-translatable"/>
          <w:rFonts w:ascii="Simplified Arabic" w:hAnsi="Simplified Arabic" w:cs="Simplified Arabic" w:hint="cs"/>
          <w:sz w:val="28"/>
          <w:szCs w:val="28"/>
          <w:rtl/>
        </w:rPr>
        <w:t xml:space="preserve">أوقات الأطفال </w:t>
      </w:r>
      <w:r>
        <w:rPr>
          <w:rStyle w:val="goog-gtc-translatable"/>
          <w:rFonts w:ascii="Simplified Arabic" w:hAnsi="Simplified Arabic" w:cs="Simplified Arabic"/>
          <w:sz w:val="28"/>
          <w:szCs w:val="28"/>
          <w:rtl/>
        </w:rPr>
        <w:t>وتساعدهم على ال</w:t>
      </w:r>
      <w:r>
        <w:rPr>
          <w:rStyle w:val="goog-gtc-translatable"/>
          <w:rFonts w:ascii="Simplified Arabic" w:hAnsi="Simplified Arabic" w:cs="Simplified Arabic" w:hint="cs"/>
          <w:sz w:val="28"/>
          <w:szCs w:val="28"/>
          <w:rtl/>
        </w:rPr>
        <w:t>اكتشاف</w:t>
      </w:r>
      <w:r w:rsidR="00143889" w:rsidRPr="00E26B5A">
        <w:rPr>
          <w:rStyle w:val="goog-gtc-translatable"/>
          <w:rFonts w:ascii="Simplified Arabic" w:hAnsi="Simplified Arabic" w:cs="Simplified Arabic"/>
          <w:sz w:val="28"/>
          <w:szCs w:val="28"/>
          <w:rtl/>
        </w:rPr>
        <w:t>.</w:t>
      </w:r>
      <w:r w:rsidR="00143889">
        <w:rPr>
          <w:rStyle w:val="goog-gtc-translatable"/>
          <w:rFonts w:ascii="Simplified Arabic" w:hAnsi="Simplified Arabic" w:cs="Simplified Arabic" w:hint="cs"/>
          <w:sz w:val="28"/>
          <w:szCs w:val="28"/>
          <w:rtl/>
        </w:rPr>
        <w:t xml:space="preserve"> </w:t>
      </w:r>
    </w:p>
    <w:p w:rsidR="00143889" w:rsidRDefault="00143889" w:rsidP="00143889">
      <w:pPr>
        <w:pStyle w:val="NormalWeb"/>
        <w:bidi/>
        <w:jc w:val="both"/>
        <w:rPr>
          <w:rFonts w:ascii="Simplified Arabic" w:hAnsi="Simplified Arabic" w:cs="Simplified Arabic"/>
          <w:sz w:val="28"/>
          <w:szCs w:val="28"/>
          <w:rtl/>
        </w:rPr>
      </w:pPr>
      <w:r>
        <w:rPr>
          <w:rStyle w:val="goog-gtc-translatable"/>
          <w:rFonts w:ascii="Simplified Arabic" w:hAnsi="Simplified Arabic" w:cs="Simplified Arabic" w:hint="cs"/>
          <w:sz w:val="28"/>
          <w:szCs w:val="28"/>
          <w:rtl/>
        </w:rPr>
        <w:t>ويوفر</w:t>
      </w:r>
      <w:r w:rsidRPr="00E26B5A">
        <w:rPr>
          <w:rStyle w:val="goog-gtc-translatable"/>
          <w:rFonts w:ascii="Simplified Arabic" w:hAnsi="Simplified Arabic" w:cs="Simplified Arabic"/>
          <w:sz w:val="28"/>
          <w:szCs w:val="28"/>
          <w:rtl/>
        </w:rPr>
        <w:t xml:space="preserve"> </w:t>
      </w:r>
      <w:r>
        <w:rPr>
          <w:rStyle w:val="goog-gtc-translatable"/>
          <w:rFonts w:ascii="Simplified Arabic" w:hAnsi="Simplified Arabic" w:cs="Simplified Arabic" w:hint="cs"/>
          <w:sz w:val="28"/>
          <w:szCs w:val="28"/>
          <w:rtl/>
        </w:rPr>
        <w:t>"</w:t>
      </w:r>
      <w:r w:rsidRPr="00E26B5A">
        <w:rPr>
          <w:rStyle w:val="goog-gtc-translatable"/>
          <w:rFonts w:ascii="Simplified Arabic" w:hAnsi="Simplified Arabic" w:cs="Simplified Arabic"/>
          <w:sz w:val="28"/>
          <w:szCs w:val="28"/>
          <w:rtl/>
        </w:rPr>
        <w:t>عالم مدهش</w:t>
      </w:r>
      <w:r>
        <w:rPr>
          <w:rStyle w:val="goog-gtc-translatable"/>
          <w:rFonts w:ascii="Simplified Arabic" w:hAnsi="Simplified Arabic" w:cs="Simplified Arabic" w:hint="cs"/>
          <w:sz w:val="28"/>
          <w:szCs w:val="28"/>
          <w:rtl/>
        </w:rPr>
        <w:t>"</w:t>
      </w:r>
      <w:r w:rsidRPr="00E26B5A">
        <w:rPr>
          <w:rStyle w:val="goog-gtc-translatable"/>
          <w:rFonts w:ascii="Simplified Arabic" w:hAnsi="Simplified Arabic" w:cs="Simplified Arabic"/>
          <w:sz w:val="28"/>
          <w:szCs w:val="28"/>
          <w:rtl/>
        </w:rPr>
        <w:t xml:space="preserve"> منصة </w:t>
      </w:r>
      <w:r>
        <w:rPr>
          <w:rStyle w:val="goog-gtc-translatable"/>
          <w:rFonts w:ascii="Simplified Arabic" w:hAnsi="Simplified Arabic" w:cs="Simplified Arabic" w:hint="cs"/>
          <w:sz w:val="28"/>
          <w:szCs w:val="28"/>
          <w:rtl/>
        </w:rPr>
        <w:t>مثالية للترفيه والفائدة</w:t>
      </w:r>
      <w:r w:rsidRPr="00E26B5A">
        <w:rPr>
          <w:rStyle w:val="goog-gtc-translatable"/>
          <w:rFonts w:ascii="Simplified Arabic" w:hAnsi="Simplified Arabic" w:cs="Simplified Arabic"/>
          <w:sz w:val="28"/>
          <w:szCs w:val="28"/>
          <w:rtl/>
        </w:rPr>
        <w:t xml:space="preserve">، إذ يضم </w:t>
      </w:r>
      <w:r>
        <w:rPr>
          <w:rStyle w:val="goog-gtc-translatable"/>
          <w:rFonts w:ascii="Simplified Arabic" w:hAnsi="Simplified Arabic" w:cs="Simplified Arabic" w:hint="cs"/>
          <w:sz w:val="28"/>
          <w:szCs w:val="28"/>
          <w:rtl/>
        </w:rPr>
        <w:t xml:space="preserve">أنشطة </w:t>
      </w:r>
      <w:r w:rsidRPr="00E26B5A">
        <w:rPr>
          <w:rStyle w:val="goog-gtc-translatable"/>
          <w:rFonts w:ascii="Simplified Arabic" w:hAnsi="Simplified Arabic" w:cs="Simplified Arabic"/>
          <w:sz w:val="28"/>
          <w:szCs w:val="28"/>
          <w:rtl/>
        </w:rPr>
        <w:t>فريدة مثل ألعاب المهارة وألعاب التشويق والمغامرا</w:t>
      </w:r>
      <w:r>
        <w:rPr>
          <w:rStyle w:val="goog-gtc-translatable"/>
          <w:rFonts w:ascii="Simplified Arabic" w:hAnsi="Simplified Arabic" w:cs="Simplified Arabic"/>
          <w:sz w:val="28"/>
          <w:szCs w:val="28"/>
          <w:rtl/>
        </w:rPr>
        <w:t>ت</w:t>
      </w:r>
      <w:r>
        <w:rPr>
          <w:rStyle w:val="goog-gtc-translatable"/>
          <w:rFonts w:ascii="Simplified Arabic" w:hAnsi="Simplified Arabic" w:cs="Simplified Arabic" w:hint="cs"/>
          <w:sz w:val="28"/>
          <w:szCs w:val="28"/>
          <w:rtl/>
        </w:rPr>
        <w:t xml:space="preserve"> والألعاب المطاطية</w:t>
      </w:r>
      <w:r>
        <w:rPr>
          <w:rStyle w:val="goog-gtc-translatable"/>
          <w:rFonts w:ascii="Simplified Arabic" w:hAnsi="Simplified Arabic" w:cs="Simplified Arabic"/>
          <w:sz w:val="28"/>
          <w:szCs w:val="28"/>
          <w:rtl/>
        </w:rPr>
        <w:t>، بالإضافة إلى مجموعة واسعة من</w:t>
      </w:r>
      <w:r>
        <w:rPr>
          <w:rStyle w:val="goog-gtc-translatable"/>
          <w:rFonts w:ascii="Simplified Arabic" w:hAnsi="Simplified Arabic" w:cs="Simplified Arabic" w:hint="cs"/>
          <w:sz w:val="28"/>
          <w:szCs w:val="28"/>
          <w:rtl/>
        </w:rPr>
        <w:t xml:space="preserve"> خيارات </w:t>
      </w:r>
      <w:r w:rsidRPr="00E26B5A">
        <w:rPr>
          <w:rStyle w:val="goog-gtc-translatable"/>
          <w:rFonts w:ascii="Simplified Arabic" w:hAnsi="Simplified Arabic" w:cs="Simplified Arabic"/>
          <w:sz w:val="28"/>
          <w:szCs w:val="28"/>
          <w:rtl/>
        </w:rPr>
        <w:t>الأطعمة والمشروبات.</w:t>
      </w:r>
      <w:r w:rsidRPr="00E26B5A">
        <w:rPr>
          <w:rFonts w:ascii="Simplified Arabic" w:hAnsi="Simplified Arabic" w:cs="Simplified Arabic"/>
          <w:sz w:val="28"/>
          <w:szCs w:val="28"/>
        </w:rPr>
        <w:t xml:space="preserve"> </w:t>
      </w:r>
    </w:p>
    <w:p w:rsidR="00143889" w:rsidRPr="00DF5CDE" w:rsidRDefault="00143889" w:rsidP="00143889">
      <w:pPr>
        <w:bidi/>
        <w:spacing w:after="0" w:line="240" w:lineRule="auto"/>
        <w:jc w:val="both"/>
        <w:rPr>
          <w:rFonts w:ascii="Simplified Arabic" w:hAnsi="Simplified Arabic" w:cs="Simplified Arabic"/>
          <w:sz w:val="28"/>
          <w:szCs w:val="28"/>
          <w:rtl/>
          <w:lang w:bidi="ar-AE"/>
        </w:rPr>
      </w:pPr>
      <w:r w:rsidRPr="00DF5CDE">
        <w:rPr>
          <w:rFonts w:ascii="Simplified Arabic" w:hAnsi="Simplified Arabic" w:cs="Simplified Arabic"/>
          <w:sz w:val="28"/>
          <w:szCs w:val="28"/>
          <w:rtl/>
          <w:lang w:bidi="ar-AE"/>
        </w:rPr>
        <w:t>و</w:t>
      </w:r>
      <w:r w:rsidRPr="00DF5CDE">
        <w:rPr>
          <w:rFonts w:ascii="Simplified Arabic" w:hAnsi="Simplified Arabic" w:cs="Simplified Arabic" w:hint="cs"/>
          <w:sz w:val="28"/>
          <w:szCs w:val="28"/>
          <w:rtl/>
          <w:lang w:bidi="ar-AE"/>
        </w:rPr>
        <w:t xml:space="preserve">يفتح </w:t>
      </w:r>
      <w:r w:rsidR="00E10351">
        <w:rPr>
          <w:rFonts w:ascii="Simplified Arabic" w:hAnsi="Simplified Arabic" w:cs="Simplified Arabic" w:hint="cs"/>
          <w:sz w:val="28"/>
          <w:szCs w:val="28"/>
          <w:rtl/>
          <w:lang w:bidi="ar-AE"/>
        </w:rPr>
        <w:t>"</w:t>
      </w:r>
      <w:r w:rsidRPr="00DF5CDE">
        <w:rPr>
          <w:rFonts w:ascii="Simplified Arabic" w:hAnsi="Simplified Arabic" w:cs="Simplified Arabic" w:hint="cs"/>
          <w:sz w:val="28"/>
          <w:szCs w:val="28"/>
          <w:rtl/>
          <w:lang w:bidi="ar-AE"/>
        </w:rPr>
        <w:t>عالم مدهش</w:t>
      </w:r>
      <w:r w:rsidR="00E10351">
        <w:rPr>
          <w:rFonts w:ascii="Simplified Arabic" w:hAnsi="Simplified Arabic" w:cs="Simplified Arabic" w:hint="cs"/>
          <w:sz w:val="28"/>
          <w:szCs w:val="28"/>
          <w:rtl/>
          <w:lang w:bidi="ar-AE"/>
        </w:rPr>
        <w:t>"</w:t>
      </w:r>
      <w:r w:rsidRPr="00DF5CDE">
        <w:rPr>
          <w:rFonts w:ascii="Simplified Arabic" w:hAnsi="Simplified Arabic" w:cs="Simplified Arabic" w:hint="cs"/>
          <w:sz w:val="28"/>
          <w:szCs w:val="28"/>
          <w:rtl/>
          <w:lang w:bidi="ar-AE"/>
        </w:rPr>
        <w:t xml:space="preserve"> أبوابه خلال الفترة ما بين 9 يوليو إلى 29 أغسطس</w:t>
      </w:r>
      <w:r>
        <w:rPr>
          <w:rFonts w:ascii="Simplified Arabic" w:hAnsi="Simplified Arabic" w:cs="Simplified Arabic" w:hint="cs"/>
          <w:sz w:val="28"/>
          <w:szCs w:val="28"/>
          <w:rtl/>
          <w:lang w:bidi="ar-AE"/>
        </w:rPr>
        <w:t xml:space="preserve"> </w:t>
      </w:r>
      <w:r w:rsidRPr="00DF5CDE">
        <w:rPr>
          <w:rFonts w:ascii="Simplified Arabic" w:hAnsi="Simplified Arabic" w:cs="Simplified Arabic" w:hint="cs"/>
          <w:sz w:val="28"/>
          <w:szCs w:val="28"/>
          <w:rtl/>
          <w:lang w:bidi="ar-AE"/>
        </w:rPr>
        <w:t>2015 من الساعة 9:00 صباحاً وحتى الساعة 12 منتصف الليل من يوم السبت إلى الأربعاء، ومن الساعة 9:00 صباحاً إلى الساعة 1:00</w:t>
      </w:r>
      <w:r w:rsidRPr="00DF5CDE">
        <w:rPr>
          <w:rFonts w:ascii="Simplified Arabic" w:hAnsi="Simplified Arabic" w:cs="Simplified Arabic"/>
          <w:sz w:val="28"/>
          <w:szCs w:val="28"/>
          <w:lang w:bidi="ar-AE"/>
        </w:rPr>
        <w:t xml:space="preserve"> </w:t>
      </w:r>
      <w:r w:rsidRPr="00DF5CDE">
        <w:rPr>
          <w:rFonts w:ascii="Simplified Arabic" w:hAnsi="Simplified Arabic" w:cs="Simplified Arabic" w:hint="cs"/>
          <w:sz w:val="28"/>
          <w:szCs w:val="28"/>
          <w:rtl/>
          <w:lang w:bidi="ar-AE"/>
        </w:rPr>
        <w:t xml:space="preserve">بعد منتصف الليل يومي الخميس والجمعة. </w:t>
      </w:r>
      <w:r>
        <w:rPr>
          <w:rFonts w:ascii="Simplified Arabic" w:hAnsi="Simplified Arabic" w:cs="Simplified Arabic" w:hint="cs"/>
          <w:sz w:val="28"/>
          <w:szCs w:val="28"/>
          <w:rtl/>
          <w:lang w:bidi="ar-AE"/>
        </w:rPr>
        <w:t xml:space="preserve">ويبلغ سعر تذكرة </w:t>
      </w:r>
      <w:r w:rsidRPr="00DF5CDE">
        <w:rPr>
          <w:rFonts w:ascii="Simplified Arabic" w:hAnsi="Simplified Arabic" w:cs="Simplified Arabic" w:hint="cs"/>
          <w:sz w:val="28"/>
          <w:szCs w:val="28"/>
          <w:rtl/>
          <w:lang w:bidi="ar-AE"/>
        </w:rPr>
        <w:t>دخول عالم مدهش 20 درهماً للصغار والكبار، فيما يستطيع الأطفال دون الثالثة من العمر الدخول مجاناً.</w:t>
      </w:r>
      <w:r w:rsidRPr="00DF5CDE">
        <w:rPr>
          <w:rFonts w:ascii="Simplified Arabic" w:hAnsi="Simplified Arabic" w:cs="Simplified Arabic"/>
          <w:sz w:val="28"/>
          <w:szCs w:val="28"/>
          <w:rtl/>
          <w:lang w:bidi="ar-AE"/>
        </w:rPr>
        <w:t xml:space="preserve"> </w:t>
      </w:r>
    </w:p>
    <w:p w:rsidR="00143889" w:rsidRPr="00DF5CDE" w:rsidRDefault="00143889" w:rsidP="00143889">
      <w:pPr>
        <w:bidi/>
        <w:spacing w:after="0" w:line="240" w:lineRule="auto"/>
        <w:jc w:val="both"/>
        <w:rPr>
          <w:rFonts w:ascii="Simplified Arabic" w:hAnsi="Simplified Arabic" w:cs="Simplified Arabic"/>
          <w:sz w:val="28"/>
          <w:szCs w:val="28"/>
          <w:rtl/>
        </w:rPr>
      </w:pPr>
    </w:p>
    <w:p w:rsidR="00143889" w:rsidRPr="00DF5CDE" w:rsidRDefault="00143889" w:rsidP="00143889">
      <w:pPr>
        <w:bidi/>
        <w:spacing w:after="0" w:line="240" w:lineRule="auto"/>
        <w:rPr>
          <w:rFonts w:ascii="Simplified Arabic" w:hAnsi="Simplified Arabic" w:cs="Simplified Arabic"/>
          <w:b/>
          <w:bCs/>
          <w:sz w:val="28"/>
          <w:szCs w:val="28"/>
          <w:rtl/>
          <w:lang w:bidi="ar-AE"/>
        </w:rPr>
      </w:pPr>
      <w:r w:rsidRPr="00DF5CDE">
        <w:rPr>
          <w:rFonts w:ascii="Simplified Arabic" w:hAnsi="Simplified Arabic" w:cs="Simplified Arabic"/>
          <w:b/>
          <w:bCs/>
          <w:sz w:val="28"/>
          <w:szCs w:val="28"/>
          <w:rtl/>
          <w:lang w:bidi="ar-AE"/>
        </w:rPr>
        <w:t xml:space="preserve">للمزيد من المعلومات يرجى </w:t>
      </w:r>
      <w:r w:rsidRPr="00DF5CDE">
        <w:rPr>
          <w:rFonts w:ascii="Simplified Arabic" w:hAnsi="Simplified Arabic" w:cs="Simplified Arabic" w:hint="cs"/>
          <w:b/>
          <w:bCs/>
          <w:sz w:val="28"/>
          <w:szCs w:val="28"/>
          <w:rtl/>
          <w:lang w:bidi="ar-AE"/>
        </w:rPr>
        <w:t xml:space="preserve">التواصل عبر التالي:- </w:t>
      </w:r>
    </w:p>
    <w:p w:rsidR="00143889" w:rsidRPr="00DF5CDE" w:rsidRDefault="00143889" w:rsidP="00143889">
      <w:pPr>
        <w:bidi/>
        <w:spacing w:after="0" w:line="240" w:lineRule="auto"/>
        <w:rPr>
          <w:rFonts w:ascii="Simplified Arabic" w:hAnsi="Simplified Arabic" w:cs="Simplified Arabic"/>
          <w:sz w:val="28"/>
          <w:szCs w:val="28"/>
          <w:rtl/>
          <w:lang w:bidi="ar-AE"/>
        </w:rPr>
      </w:pPr>
      <w:r w:rsidRPr="00DF5CDE">
        <w:rPr>
          <w:rFonts w:ascii="Simplified Arabic" w:hAnsi="Simplified Arabic" w:cs="Simplified Arabic" w:hint="cs"/>
          <w:sz w:val="28"/>
          <w:szCs w:val="28"/>
          <w:rtl/>
          <w:lang w:bidi="ar-AE"/>
        </w:rPr>
        <w:t xml:space="preserve">- مركز اتصال دائرة السياحة والتسويق التجاري على الرقم </w:t>
      </w:r>
      <w:r w:rsidRPr="00DF5CDE">
        <w:rPr>
          <w:rFonts w:ascii="Simplified Arabic" w:hAnsi="Simplified Arabic" w:cs="Simplified Arabic"/>
          <w:sz w:val="28"/>
          <w:szCs w:val="28"/>
          <w:lang w:bidi="ar-AE"/>
        </w:rPr>
        <w:t>+971 600 555 559</w:t>
      </w:r>
      <w:r w:rsidRPr="00DF5CDE">
        <w:rPr>
          <w:rFonts w:ascii="Simplified Arabic" w:hAnsi="Simplified Arabic" w:cs="Simplified Arabic" w:hint="cs"/>
          <w:sz w:val="28"/>
          <w:szCs w:val="28"/>
          <w:rtl/>
          <w:lang w:bidi="ar-AE"/>
        </w:rPr>
        <w:t xml:space="preserve"> </w:t>
      </w:r>
    </w:p>
    <w:p w:rsidR="00143889" w:rsidRPr="00DF5CDE" w:rsidRDefault="00143889" w:rsidP="00143889">
      <w:pPr>
        <w:bidi/>
        <w:spacing w:after="0" w:line="240" w:lineRule="auto"/>
        <w:rPr>
          <w:rFonts w:ascii="Simplified Arabic" w:hAnsi="Simplified Arabic" w:cs="Simplified Arabic"/>
          <w:sz w:val="28"/>
          <w:szCs w:val="28"/>
          <w:rtl/>
          <w:lang w:bidi="ar-AE"/>
        </w:rPr>
      </w:pPr>
      <w:r w:rsidRPr="00DF5CDE">
        <w:rPr>
          <w:rFonts w:ascii="Simplified Arabic" w:hAnsi="Simplified Arabic" w:cs="Simplified Arabic" w:hint="cs"/>
          <w:sz w:val="28"/>
          <w:szCs w:val="28"/>
          <w:rtl/>
          <w:lang w:bidi="ar-AE"/>
        </w:rPr>
        <w:t xml:space="preserve">- </w:t>
      </w:r>
      <w:r w:rsidRPr="00DF5CDE">
        <w:rPr>
          <w:rFonts w:ascii="Simplified Arabic" w:hAnsi="Simplified Arabic" w:cs="Simplified Arabic"/>
          <w:sz w:val="28"/>
          <w:szCs w:val="28"/>
          <w:rtl/>
          <w:lang w:bidi="ar-AE"/>
        </w:rPr>
        <w:t>ال</w:t>
      </w:r>
      <w:r w:rsidRPr="00DF5CDE">
        <w:rPr>
          <w:rFonts w:ascii="Simplified Arabic" w:hAnsi="Simplified Arabic" w:cs="Simplified Arabic" w:hint="cs"/>
          <w:sz w:val="28"/>
          <w:szCs w:val="28"/>
          <w:rtl/>
          <w:lang w:bidi="ar-AE"/>
        </w:rPr>
        <w:t xml:space="preserve">موقع </w:t>
      </w:r>
      <w:r w:rsidRPr="00DF5CDE">
        <w:rPr>
          <w:rFonts w:ascii="Simplified Arabic" w:hAnsi="Simplified Arabic" w:cs="Simplified Arabic"/>
          <w:sz w:val="28"/>
          <w:szCs w:val="28"/>
          <w:rtl/>
          <w:lang w:bidi="ar-AE"/>
        </w:rPr>
        <w:t xml:space="preserve">الإلكتروني </w:t>
      </w:r>
      <w:r w:rsidR="00E74EAB">
        <w:fldChar w:fldCharType="begin"/>
      </w:r>
      <w:r w:rsidR="00E74EAB">
        <w:instrText xml:space="preserve"> HYPERLINK "http://www.modheshworld.com" </w:instrText>
      </w:r>
      <w:r w:rsidR="00E74EAB">
        <w:fldChar w:fldCharType="separate"/>
      </w:r>
      <w:r w:rsidRPr="00DF5CDE">
        <w:rPr>
          <w:rFonts w:ascii="Simplified Arabic" w:hAnsi="Simplified Arabic" w:cs="Simplified Arabic"/>
          <w:color w:val="000000"/>
          <w:sz w:val="28"/>
          <w:szCs w:val="28"/>
          <w:lang w:bidi="ar-AE"/>
        </w:rPr>
        <w:t>modheshworld.com</w:t>
      </w:r>
      <w:r w:rsidR="00E74EAB">
        <w:rPr>
          <w:rFonts w:ascii="Simplified Arabic" w:hAnsi="Simplified Arabic" w:cs="Simplified Arabic"/>
          <w:color w:val="000000"/>
          <w:sz w:val="28"/>
          <w:szCs w:val="28"/>
          <w:lang w:bidi="ar-AE"/>
        </w:rPr>
        <w:fldChar w:fldCharType="end"/>
      </w:r>
      <w:r w:rsidRPr="00DF5CDE">
        <w:rPr>
          <w:rFonts w:ascii="Simplified Arabic" w:hAnsi="Simplified Arabic" w:cs="Simplified Arabic" w:hint="cs"/>
          <w:sz w:val="28"/>
          <w:szCs w:val="28"/>
          <w:rtl/>
          <w:lang w:bidi="ar-AE"/>
        </w:rPr>
        <w:t xml:space="preserve"> </w:t>
      </w:r>
    </w:p>
    <w:p w:rsidR="00143889" w:rsidRPr="00DF5CDE" w:rsidRDefault="00E10351" w:rsidP="00143889">
      <w:pPr>
        <w:bidi/>
        <w:rPr>
          <w:color w:val="000000"/>
          <w:lang w:val="en-GB"/>
        </w:rPr>
      </w:pPr>
      <w:r>
        <w:rPr>
          <w:rFonts w:ascii="Simplified Arabic" w:hAnsi="Simplified Arabic" w:cs="Simplified Arabic" w:hint="cs"/>
          <w:sz w:val="28"/>
          <w:szCs w:val="28"/>
          <w:rtl/>
          <w:lang w:bidi="ar-AE"/>
        </w:rPr>
        <w:t>- مواقع التواصل الا</w:t>
      </w:r>
      <w:r w:rsidR="00143889" w:rsidRPr="00DF5CDE">
        <w:rPr>
          <w:rFonts w:ascii="Simplified Arabic" w:hAnsi="Simplified Arabic" w:cs="Simplified Arabic" w:hint="cs"/>
          <w:sz w:val="28"/>
          <w:szCs w:val="28"/>
          <w:rtl/>
          <w:lang w:bidi="ar-AE"/>
        </w:rPr>
        <w:t>جتماعي:</w:t>
      </w:r>
    </w:p>
    <w:p w:rsidR="00143889" w:rsidRPr="00DF5CDE" w:rsidRDefault="00143889" w:rsidP="00143889">
      <w:pPr>
        <w:rPr>
          <w:color w:val="000000"/>
          <w:lang w:val="en-GB"/>
        </w:rPr>
      </w:pPr>
      <w:r w:rsidRPr="00DF5CDE">
        <w:rPr>
          <w:color w:val="000000"/>
          <w:lang w:val="en-GB"/>
        </w:rPr>
        <w:t xml:space="preserve">Hashtag: </w:t>
      </w:r>
      <w:r w:rsidRPr="00DF5CDE">
        <w:rPr>
          <w:b/>
          <w:bCs/>
          <w:color w:val="000000"/>
          <w:lang w:val="en-GB"/>
        </w:rPr>
        <w:t>#</w:t>
      </w:r>
      <w:proofErr w:type="spellStart"/>
      <w:r w:rsidRPr="00DF5CDE">
        <w:rPr>
          <w:b/>
          <w:bCs/>
          <w:color w:val="000000"/>
          <w:lang w:val="en-GB"/>
        </w:rPr>
        <w:t>ModheshWorld</w:t>
      </w:r>
      <w:proofErr w:type="spellEnd"/>
    </w:p>
    <w:p w:rsidR="00143889" w:rsidRPr="00DF5CDE" w:rsidRDefault="00143889" w:rsidP="00143889">
      <w:pPr>
        <w:autoSpaceDE w:val="0"/>
        <w:autoSpaceDN w:val="0"/>
        <w:spacing w:after="0" w:line="240" w:lineRule="auto"/>
        <w:ind w:left="720" w:hanging="360"/>
        <w:rPr>
          <w:rFonts w:ascii="Arial" w:hAnsi="Arial"/>
          <w:color w:val="000000"/>
          <w:sz w:val="24"/>
          <w:szCs w:val="24"/>
          <w:lang w:val="en-GB"/>
        </w:rPr>
      </w:pPr>
      <w:r w:rsidRPr="00DF5CDE">
        <w:rPr>
          <w:rFonts w:ascii="Arial" w:hAnsi="Arial"/>
          <w:color w:val="1F497D"/>
        </w:rPr>
        <w:t>·</w:t>
      </w:r>
      <w:r w:rsidRPr="00DF5CDE">
        <w:rPr>
          <w:rFonts w:ascii="Times New Roman" w:hAnsi="Times New Roman" w:cs="Times New Roman"/>
          <w:color w:val="1F497D"/>
          <w:sz w:val="14"/>
          <w:szCs w:val="14"/>
        </w:rPr>
        <w:t xml:space="preserve">         </w:t>
      </w:r>
      <w:r w:rsidRPr="00DF5CDE">
        <w:rPr>
          <w:color w:val="1F497D"/>
        </w:rPr>
        <w:t xml:space="preserve">Facebook: </w:t>
      </w:r>
      <w:hyperlink r:id="rId5" w:history="1">
        <w:r w:rsidRPr="00DF5CDE">
          <w:rPr>
            <w:color w:val="0000FF"/>
            <w:u w:val="single"/>
          </w:rPr>
          <w:t>https://www.facebook.com/ModheshWorld</w:t>
        </w:r>
      </w:hyperlink>
    </w:p>
    <w:p w:rsidR="00143889" w:rsidRPr="00DF5CDE" w:rsidRDefault="00143889" w:rsidP="00143889">
      <w:pPr>
        <w:autoSpaceDE w:val="0"/>
        <w:autoSpaceDN w:val="0"/>
        <w:spacing w:after="0" w:line="240" w:lineRule="auto"/>
        <w:ind w:left="720" w:hanging="360"/>
        <w:rPr>
          <w:rFonts w:ascii="Arial" w:hAnsi="Arial"/>
          <w:color w:val="000000"/>
          <w:sz w:val="24"/>
          <w:szCs w:val="24"/>
          <w:lang w:val="en-GB"/>
        </w:rPr>
      </w:pPr>
      <w:r w:rsidRPr="00DF5CDE">
        <w:rPr>
          <w:rFonts w:ascii="Arial" w:hAnsi="Arial"/>
          <w:color w:val="1F497D"/>
        </w:rPr>
        <w:t>·</w:t>
      </w:r>
      <w:r w:rsidRPr="00DF5CDE">
        <w:rPr>
          <w:rFonts w:ascii="Times New Roman" w:hAnsi="Times New Roman" w:cs="Times New Roman"/>
          <w:color w:val="1F497D"/>
          <w:sz w:val="14"/>
          <w:szCs w:val="14"/>
        </w:rPr>
        <w:t xml:space="preserve">         </w:t>
      </w:r>
      <w:proofErr w:type="spellStart"/>
      <w:r w:rsidRPr="00DF5CDE">
        <w:rPr>
          <w:color w:val="000000"/>
        </w:rPr>
        <w:t>Youtube</w:t>
      </w:r>
      <w:proofErr w:type="gramStart"/>
      <w:r w:rsidRPr="00DF5CDE">
        <w:rPr>
          <w:color w:val="000000"/>
        </w:rPr>
        <w:t>:</w:t>
      </w:r>
      <w:proofErr w:type="gramEnd"/>
      <w:hyperlink r:id="rId6" w:history="1">
        <w:r w:rsidRPr="00DF5CDE">
          <w:rPr>
            <w:color w:val="0000FF"/>
            <w:u w:val="single"/>
          </w:rPr>
          <w:t>https</w:t>
        </w:r>
        <w:proofErr w:type="spellEnd"/>
        <w:r w:rsidRPr="00DF5CDE">
          <w:rPr>
            <w:color w:val="0000FF"/>
            <w:u w:val="single"/>
          </w:rPr>
          <w:t>://www.youtube.com/user/ModheshWorld</w:t>
        </w:r>
      </w:hyperlink>
    </w:p>
    <w:p w:rsidR="00143889" w:rsidRPr="00DF5CDE" w:rsidRDefault="00143889" w:rsidP="00143889">
      <w:pPr>
        <w:autoSpaceDE w:val="0"/>
        <w:autoSpaceDN w:val="0"/>
        <w:spacing w:after="0" w:line="240" w:lineRule="auto"/>
        <w:ind w:left="720" w:hanging="360"/>
        <w:rPr>
          <w:rFonts w:ascii="Arial" w:hAnsi="Arial"/>
          <w:color w:val="000000"/>
          <w:sz w:val="24"/>
          <w:szCs w:val="24"/>
          <w:lang w:val="en-GB"/>
        </w:rPr>
      </w:pPr>
      <w:r w:rsidRPr="00DF5CDE">
        <w:rPr>
          <w:rFonts w:ascii="Arial" w:hAnsi="Arial"/>
          <w:color w:val="1F497D"/>
        </w:rPr>
        <w:t>·</w:t>
      </w:r>
      <w:r w:rsidRPr="00DF5CDE">
        <w:rPr>
          <w:rFonts w:ascii="Times New Roman" w:hAnsi="Times New Roman" w:cs="Times New Roman"/>
          <w:color w:val="1F497D"/>
          <w:sz w:val="14"/>
          <w:szCs w:val="14"/>
        </w:rPr>
        <w:t xml:space="preserve">         </w:t>
      </w:r>
      <w:r w:rsidRPr="00DF5CDE">
        <w:rPr>
          <w:color w:val="1F497D"/>
        </w:rPr>
        <w:t>Twitter: @</w:t>
      </w:r>
      <w:proofErr w:type="spellStart"/>
      <w:r w:rsidRPr="00DF5CDE">
        <w:rPr>
          <w:color w:val="1F497D"/>
        </w:rPr>
        <w:t>ModheshWorld</w:t>
      </w:r>
      <w:proofErr w:type="spellEnd"/>
    </w:p>
    <w:p w:rsidR="00143889" w:rsidRPr="00DF5CDE" w:rsidRDefault="00143889" w:rsidP="00143889">
      <w:pPr>
        <w:autoSpaceDE w:val="0"/>
        <w:autoSpaceDN w:val="0"/>
        <w:bidi/>
        <w:spacing w:after="0" w:line="240" w:lineRule="auto"/>
        <w:ind w:left="720" w:hanging="360"/>
        <w:jc w:val="right"/>
        <w:rPr>
          <w:rFonts w:ascii="Arial" w:hAnsi="Arial"/>
          <w:color w:val="000000"/>
          <w:sz w:val="24"/>
          <w:szCs w:val="24"/>
          <w:lang w:val="en-GB"/>
        </w:rPr>
      </w:pPr>
      <w:r w:rsidRPr="00DF5CDE">
        <w:rPr>
          <w:rFonts w:ascii="Arial" w:hAnsi="Arial"/>
          <w:color w:val="1F497D"/>
        </w:rPr>
        <w:t>·</w:t>
      </w:r>
      <w:r w:rsidRPr="00DF5CDE">
        <w:rPr>
          <w:rFonts w:ascii="Times New Roman" w:hAnsi="Times New Roman" w:cs="Times New Roman"/>
          <w:color w:val="1F497D"/>
          <w:sz w:val="14"/>
          <w:szCs w:val="14"/>
        </w:rPr>
        <w:t xml:space="preserve">        </w:t>
      </w:r>
      <w:r w:rsidRPr="00DF5CDE">
        <w:rPr>
          <w:color w:val="000000"/>
        </w:rPr>
        <w:t>Instagram:</w:t>
      </w:r>
      <w:r w:rsidRPr="00DF5CDE">
        <w:rPr>
          <w:color w:val="1F497D"/>
        </w:rPr>
        <w:t xml:space="preserve"> @</w:t>
      </w:r>
      <w:proofErr w:type="spellStart"/>
      <w:r w:rsidRPr="00DF5CDE">
        <w:rPr>
          <w:color w:val="1F497D"/>
        </w:rPr>
        <w:t>ModheshWorld</w:t>
      </w:r>
      <w:proofErr w:type="spellEnd"/>
      <w:r w:rsidRPr="00DF5CDE">
        <w:rPr>
          <w:rFonts w:hint="cs"/>
          <w:color w:val="1F497D"/>
          <w:rtl/>
        </w:rPr>
        <w:t xml:space="preserve"> </w:t>
      </w:r>
    </w:p>
    <w:p w:rsidR="00143889" w:rsidRPr="00DF5CDE" w:rsidRDefault="00143889" w:rsidP="00143889">
      <w:pPr>
        <w:bidi/>
        <w:spacing w:after="0" w:line="240" w:lineRule="auto"/>
        <w:rPr>
          <w:rFonts w:ascii="Simplified Arabic" w:hAnsi="Simplified Arabic" w:cs="Simplified Arabic"/>
          <w:sz w:val="28"/>
          <w:szCs w:val="28"/>
          <w:lang w:bidi="ar-AE"/>
        </w:rPr>
      </w:pPr>
    </w:p>
    <w:p w:rsidR="00143889" w:rsidRPr="00516A82" w:rsidRDefault="00143889" w:rsidP="00143889">
      <w:pPr>
        <w:tabs>
          <w:tab w:val="left" w:pos="5220"/>
        </w:tabs>
        <w:bidi/>
        <w:jc w:val="both"/>
        <w:rPr>
          <w:rFonts w:ascii="Simplified Arabic" w:hAnsi="Simplified Arabic" w:cs="Simplified Arabic"/>
          <w:sz w:val="28"/>
          <w:szCs w:val="28"/>
        </w:rPr>
      </w:pPr>
    </w:p>
    <w:p w:rsidR="00143889" w:rsidRPr="00CA213A" w:rsidRDefault="00143889" w:rsidP="00143889">
      <w:pPr>
        <w:bidi/>
        <w:jc w:val="both"/>
        <w:rPr>
          <w:rFonts w:ascii="Simplified Arabic" w:hAnsi="Simplified Arabic" w:cs="Simplified Arabic"/>
          <w:sz w:val="28"/>
          <w:szCs w:val="28"/>
        </w:rPr>
      </w:pPr>
    </w:p>
    <w:sectPr w:rsidR="00143889" w:rsidRPr="00CA2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D5DEF"/>
    <w:multiLevelType w:val="hybridMultilevel"/>
    <w:tmpl w:val="9B5C966E"/>
    <w:lvl w:ilvl="0" w:tplc="71D8F334">
      <w:numFmt w:val="bullet"/>
      <w:lvlText w:val=""/>
      <w:lvlJc w:val="left"/>
      <w:pPr>
        <w:ind w:left="720" w:hanging="360"/>
      </w:pPr>
      <w:rPr>
        <w:rFonts w:ascii="Symbol" w:eastAsia="Calibri" w:hAnsi="Symbol" w:cs="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4A5C54"/>
    <w:multiLevelType w:val="hybridMultilevel"/>
    <w:tmpl w:val="843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962"/>
    <w:rsid w:val="00034E28"/>
    <w:rsid w:val="000A77AD"/>
    <w:rsid w:val="0012399E"/>
    <w:rsid w:val="00143889"/>
    <w:rsid w:val="001672C3"/>
    <w:rsid w:val="001D4348"/>
    <w:rsid w:val="00226620"/>
    <w:rsid w:val="002847DD"/>
    <w:rsid w:val="00284D1B"/>
    <w:rsid w:val="00300786"/>
    <w:rsid w:val="003E248B"/>
    <w:rsid w:val="0040297D"/>
    <w:rsid w:val="0044249F"/>
    <w:rsid w:val="004D475B"/>
    <w:rsid w:val="004D5B0C"/>
    <w:rsid w:val="004F02A5"/>
    <w:rsid w:val="005C0A4B"/>
    <w:rsid w:val="005E15E5"/>
    <w:rsid w:val="00660EF0"/>
    <w:rsid w:val="00664CF2"/>
    <w:rsid w:val="006C5DF4"/>
    <w:rsid w:val="006D447E"/>
    <w:rsid w:val="008A3134"/>
    <w:rsid w:val="00940395"/>
    <w:rsid w:val="009A3999"/>
    <w:rsid w:val="009D7E39"/>
    <w:rsid w:val="00A35B1B"/>
    <w:rsid w:val="00A76F65"/>
    <w:rsid w:val="00B7568F"/>
    <w:rsid w:val="00BA221D"/>
    <w:rsid w:val="00BE6904"/>
    <w:rsid w:val="00C729E7"/>
    <w:rsid w:val="00CA213A"/>
    <w:rsid w:val="00D027AA"/>
    <w:rsid w:val="00D40E9C"/>
    <w:rsid w:val="00E10351"/>
    <w:rsid w:val="00E566D1"/>
    <w:rsid w:val="00E74EAB"/>
    <w:rsid w:val="00F42360"/>
    <w:rsid w:val="00FE69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841D59-FA0E-42BE-B668-F25EBC48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49F"/>
    <w:pPr>
      <w:spacing w:after="200" w:line="276" w:lineRule="auto"/>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44249F"/>
    <w:rPr>
      <w:color w:val="0000FF"/>
      <w:u w:val="single"/>
    </w:rPr>
  </w:style>
  <w:style w:type="paragraph" w:styleId="Header">
    <w:name w:val="header"/>
    <w:basedOn w:val="Normal"/>
    <w:link w:val="HeaderChar"/>
    <w:uiPriority w:val="99"/>
    <w:unhideWhenUsed/>
    <w:rsid w:val="0044249F"/>
    <w:pPr>
      <w:tabs>
        <w:tab w:val="center" w:pos="4680"/>
        <w:tab w:val="right" w:pos="9360"/>
      </w:tabs>
      <w:spacing w:after="0" w:line="240" w:lineRule="auto"/>
    </w:pPr>
    <w:rPr>
      <w:rFonts w:cs="Times New Roman"/>
      <w:lang w:val="x-none" w:eastAsia="x-none"/>
    </w:rPr>
  </w:style>
  <w:style w:type="character" w:customStyle="1" w:styleId="HeaderChar">
    <w:name w:val="Header Char"/>
    <w:basedOn w:val="DefaultParagraphFont"/>
    <w:link w:val="Header"/>
    <w:uiPriority w:val="99"/>
    <w:rsid w:val="0044249F"/>
    <w:rPr>
      <w:rFonts w:ascii="Calibri" w:eastAsia="Calibri" w:hAnsi="Calibri" w:cs="Times New Roman"/>
      <w:lang w:val="x-none" w:eastAsia="x-none"/>
    </w:rPr>
  </w:style>
  <w:style w:type="paragraph" w:styleId="NoSpacing">
    <w:name w:val="No Spacing"/>
    <w:uiPriority w:val="1"/>
    <w:qFormat/>
    <w:rsid w:val="0044249F"/>
    <w:pPr>
      <w:spacing w:after="0" w:line="240" w:lineRule="auto"/>
    </w:pPr>
    <w:rPr>
      <w:rFonts w:ascii="Calibri" w:eastAsia="Calibri" w:hAnsi="Calibri" w:cs="Arial"/>
    </w:rPr>
  </w:style>
  <w:style w:type="paragraph" w:customStyle="1" w:styleId="Normal0">
    <w:name w:val="[Normal]"/>
    <w:basedOn w:val="Normal"/>
    <w:rsid w:val="0044249F"/>
    <w:pPr>
      <w:autoSpaceDE w:val="0"/>
      <w:autoSpaceDN w:val="0"/>
      <w:spacing w:after="0" w:line="240" w:lineRule="auto"/>
    </w:pPr>
    <w:rPr>
      <w:rFonts w:ascii="Arial" w:hAnsi="Arial"/>
      <w:sz w:val="24"/>
      <w:szCs w:val="24"/>
    </w:rPr>
  </w:style>
  <w:style w:type="paragraph" w:styleId="ListParagraph">
    <w:name w:val="List Paragraph"/>
    <w:basedOn w:val="Normal"/>
    <w:uiPriority w:val="34"/>
    <w:qFormat/>
    <w:rsid w:val="00143889"/>
    <w:pPr>
      <w:spacing w:after="160" w:line="259" w:lineRule="auto"/>
      <w:ind w:left="720"/>
      <w:contextualSpacing/>
    </w:pPr>
  </w:style>
  <w:style w:type="paragraph" w:styleId="NormalWeb">
    <w:name w:val="Normal (Web)"/>
    <w:basedOn w:val="Normal"/>
    <w:uiPriority w:val="99"/>
    <w:unhideWhenUsed/>
    <w:rsid w:val="00143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og-gtc-translatable">
    <w:name w:val="goog-gtc-translatable"/>
    <w:rsid w:val="00143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19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user/ModheshWorld" TargetMode="External"/><Relationship Id="rId5" Type="http://schemas.openxmlformats.org/officeDocument/2006/relationships/hyperlink" Target="https://www.facebook.com/ModheshWorl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DTCM</dc:creator>
  <cp:keywords/>
  <dc:description/>
  <cp:lastModifiedBy>Abood A Crash</cp:lastModifiedBy>
  <cp:revision>2</cp:revision>
  <dcterms:created xsi:type="dcterms:W3CDTF">2015-07-21T12:06:00Z</dcterms:created>
  <dcterms:modified xsi:type="dcterms:W3CDTF">2015-07-21T12:06:00Z</dcterms:modified>
</cp:coreProperties>
</file>