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7CC" w:rsidRPr="001577CC" w:rsidRDefault="001577CC" w:rsidP="006E4D7A">
      <w:pPr>
        <w:pStyle w:val="NoSpacing"/>
        <w:bidi/>
        <w:jc w:val="center"/>
        <w:rPr>
          <w:rFonts w:ascii="Simplified Arabic" w:hAnsi="Simplified Arabic" w:cs="Simplified Arabic"/>
          <w:b/>
          <w:bCs/>
          <w:sz w:val="32"/>
          <w:szCs w:val="32"/>
          <w:rtl/>
          <w:lang w:val="en-US"/>
        </w:rPr>
      </w:pPr>
      <w:r w:rsidRPr="001577CC">
        <w:rPr>
          <w:rFonts w:ascii="Simplified Arabic" w:hAnsi="Simplified Arabic" w:cs="Simplified Arabic" w:hint="cs"/>
          <w:b/>
          <w:bCs/>
          <w:sz w:val="32"/>
          <w:szCs w:val="32"/>
          <w:rtl/>
          <w:lang w:val="en-US"/>
        </w:rPr>
        <w:t xml:space="preserve">نظمت لهم جولة في </w:t>
      </w:r>
      <w:r w:rsidR="006E4D7A">
        <w:rPr>
          <w:rFonts w:ascii="Simplified Arabic" w:hAnsi="Simplified Arabic" w:cs="Simplified Arabic" w:hint="cs"/>
          <w:b/>
          <w:bCs/>
          <w:sz w:val="32"/>
          <w:szCs w:val="32"/>
          <w:rtl/>
          <w:lang w:val="en-US"/>
        </w:rPr>
        <w:t xml:space="preserve">منتزه "بوليوود باركس دبي" </w:t>
      </w:r>
    </w:p>
    <w:p w:rsidR="001577CC" w:rsidRPr="001577CC" w:rsidRDefault="00284DEF" w:rsidP="005A02E3">
      <w:pPr>
        <w:pStyle w:val="NoSpacing"/>
        <w:bidi/>
        <w:jc w:val="center"/>
        <w:rPr>
          <w:rFonts w:ascii="Simplified Arabic" w:hAnsi="Simplified Arabic" w:cs="Simplified Arabic"/>
          <w:b/>
          <w:bCs/>
          <w:sz w:val="40"/>
          <w:szCs w:val="40"/>
          <w:rtl/>
          <w:lang w:val="en-US"/>
        </w:rPr>
      </w:pPr>
      <w:r>
        <w:rPr>
          <w:rFonts w:ascii="Simplified Arabic" w:hAnsi="Simplified Arabic" w:cs="Simplified Arabic" w:hint="cs"/>
          <w:b/>
          <w:bCs/>
          <w:sz w:val="40"/>
          <w:szCs w:val="40"/>
          <w:rtl/>
          <w:lang w:val="en-US"/>
        </w:rPr>
        <w:t>"</w:t>
      </w:r>
      <w:r w:rsidR="009B6569" w:rsidRPr="009B6569">
        <w:rPr>
          <w:rFonts w:ascii="Simplified Arabic" w:hAnsi="Simplified Arabic" w:cs="Simplified Arabic"/>
          <w:b/>
          <w:bCs/>
          <w:sz w:val="40"/>
          <w:szCs w:val="40"/>
          <w:rtl/>
          <w:lang w:val="en-US"/>
        </w:rPr>
        <w:t>دبي للسياحة</w:t>
      </w:r>
      <w:r>
        <w:rPr>
          <w:rFonts w:ascii="Simplified Arabic" w:hAnsi="Simplified Arabic" w:cs="Simplified Arabic" w:hint="cs"/>
          <w:b/>
          <w:bCs/>
          <w:sz w:val="40"/>
          <w:szCs w:val="40"/>
          <w:rtl/>
          <w:lang w:val="en-US"/>
        </w:rPr>
        <w:t>"</w:t>
      </w:r>
      <w:r w:rsidR="009B6569" w:rsidRPr="009B6569">
        <w:rPr>
          <w:rFonts w:ascii="Simplified Arabic" w:hAnsi="Simplified Arabic" w:cs="Simplified Arabic"/>
          <w:b/>
          <w:bCs/>
          <w:sz w:val="40"/>
          <w:szCs w:val="40"/>
          <w:rtl/>
          <w:lang w:val="en-US"/>
        </w:rPr>
        <w:t xml:space="preserve"> تستضيف</w:t>
      </w:r>
      <w:r w:rsidR="009B6569" w:rsidRPr="009B6569">
        <w:rPr>
          <w:rFonts w:ascii="Simplified Arabic" w:hAnsi="Simplified Arabic" w:cs="Simplified Arabic"/>
          <w:b/>
          <w:bCs/>
          <w:sz w:val="40"/>
          <w:szCs w:val="40"/>
          <w:lang w:val="en-US"/>
        </w:rPr>
        <w:t xml:space="preserve"> </w:t>
      </w:r>
      <w:r w:rsidR="005A02E3">
        <w:rPr>
          <w:rFonts w:ascii="Simplified Arabic" w:hAnsi="Simplified Arabic" w:cs="Simplified Arabic" w:hint="cs"/>
          <w:b/>
          <w:bCs/>
          <w:sz w:val="40"/>
          <w:szCs w:val="40"/>
          <w:rtl/>
          <w:lang w:val="en-US"/>
        </w:rPr>
        <w:t xml:space="preserve">ما يزيد عن 200 </w:t>
      </w:r>
      <w:r w:rsidR="009B6569" w:rsidRPr="009B6569">
        <w:rPr>
          <w:rFonts w:ascii="Simplified Arabic" w:hAnsi="Simplified Arabic" w:cs="Simplified Arabic"/>
          <w:b/>
          <w:bCs/>
          <w:sz w:val="40"/>
          <w:szCs w:val="40"/>
          <w:rtl/>
          <w:lang w:val="en-US"/>
        </w:rPr>
        <w:t xml:space="preserve">من ممثلي </w:t>
      </w:r>
      <w:r w:rsidR="005A02E3">
        <w:rPr>
          <w:rFonts w:ascii="Simplified Arabic" w:hAnsi="Simplified Arabic" w:cs="Simplified Arabic" w:hint="cs"/>
          <w:b/>
          <w:bCs/>
          <w:sz w:val="40"/>
          <w:szCs w:val="40"/>
          <w:rtl/>
          <w:lang w:val="en-US"/>
        </w:rPr>
        <w:t xml:space="preserve">قطاع الفنادق </w:t>
      </w:r>
      <w:r w:rsidR="001577CC" w:rsidRPr="001577CC">
        <w:rPr>
          <w:rFonts w:ascii="Simplified Arabic" w:hAnsi="Simplified Arabic" w:cs="Simplified Arabic" w:hint="cs"/>
          <w:b/>
          <w:bCs/>
          <w:sz w:val="40"/>
          <w:szCs w:val="40"/>
          <w:rtl/>
          <w:lang w:val="en-US"/>
        </w:rPr>
        <w:t xml:space="preserve">للتعريف </w:t>
      </w:r>
      <w:r w:rsidR="001577CC" w:rsidRPr="001577CC">
        <w:rPr>
          <w:rFonts w:ascii="Simplified Arabic" w:hAnsi="Simplified Arabic" w:cs="Simplified Arabic"/>
          <w:b/>
          <w:bCs/>
          <w:sz w:val="40"/>
          <w:szCs w:val="40"/>
          <w:rtl/>
          <w:lang w:val="en-US"/>
        </w:rPr>
        <w:t>بأحدث وجهات دبي</w:t>
      </w:r>
      <w:r w:rsidR="001577CC" w:rsidRPr="001577CC">
        <w:rPr>
          <w:rFonts w:ascii="Simplified Arabic" w:hAnsi="Simplified Arabic" w:cs="Simplified Arabic" w:hint="cs"/>
          <w:b/>
          <w:bCs/>
          <w:sz w:val="40"/>
          <w:szCs w:val="40"/>
          <w:rtl/>
          <w:lang w:val="en-US"/>
        </w:rPr>
        <w:t xml:space="preserve"> السياحية </w:t>
      </w:r>
    </w:p>
    <w:p w:rsidR="009B6569" w:rsidRPr="009B6569" w:rsidRDefault="00A16563" w:rsidP="001577CC">
      <w:pPr>
        <w:pStyle w:val="NoSpacing"/>
        <w:bidi/>
        <w:jc w:val="center"/>
        <w:rPr>
          <w:rFonts w:ascii="Simplified Arabic" w:hAnsi="Simplified Arabic" w:cs="Simplified Arabic"/>
          <w:b/>
          <w:bCs/>
          <w:sz w:val="40"/>
          <w:szCs w:val="40"/>
          <w:rtl/>
          <w:lang w:val="en-US"/>
        </w:rPr>
      </w:pPr>
      <w:r>
        <w:rPr>
          <w:rFonts w:ascii="Simplified Arabic" w:hAnsi="Simplified Arabic" w:cs="Simplified Arabic" w:hint="cs"/>
          <w:noProof/>
          <w:sz w:val="28"/>
          <w:szCs w:val="28"/>
          <w:lang w:val="en-US"/>
        </w:rPr>
        <w:drawing>
          <wp:inline distT="0" distB="0" distL="0" distR="0" wp14:anchorId="532FC5ED" wp14:editId="6AC8EC89">
            <wp:extent cx="5181600" cy="3448652"/>
            <wp:effectExtent l="0" t="0" r="0" b="0"/>
            <wp:docPr id="7" name="Picture 7" descr="C:\Users\ADMINI~1\AppData\Local\Temp\Rar$DRa0.605\Members of the hotel industry enjoy tour of Bollywood Par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Rar$DRa0.605\Members of the hotel industry enjoy tour of Bollywood Park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81600" cy="3448652"/>
                    </a:xfrm>
                    <a:prstGeom prst="rect">
                      <a:avLst/>
                    </a:prstGeom>
                    <a:noFill/>
                    <a:ln>
                      <a:noFill/>
                    </a:ln>
                  </pic:spPr>
                </pic:pic>
              </a:graphicData>
            </a:graphic>
          </wp:inline>
        </w:drawing>
      </w:r>
      <w:r w:rsidR="009B6569">
        <w:rPr>
          <w:rFonts w:ascii="Simplified Arabic" w:hAnsi="Simplified Arabic" w:cs="Simplified Arabic" w:hint="cs"/>
          <w:b/>
          <w:bCs/>
          <w:sz w:val="40"/>
          <w:szCs w:val="40"/>
          <w:rtl/>
          <w:lang w:val="en-US"/>
        </w:rPr>
        <w:t xml:space="preserve"> </w:t>
      </w:r>
    </w:p>
    <w:p w:rsidR="00A16563" w:rsidRDefault="00A16563" w:rsidP="00A16563">
      <w:pPr>
        <w:pStyle w:val="NoSpacing"/>
        <w:bidi/>
        <w:jc w:val="both"/>
        <w:rPr>
          <w:rFonts w:ascii="Simplified Arabic" w:hAnsi="Simplified Arabic" w:cs="Simplified Arabic"/>
          <w:b/>
          <w:bCs/>
          <w:sz w:val="28"/>
          <w:szCs w:val="28"/>
          <w:lang w:val="en-US"/>
        </w:rPr>
      </w:pPr>
    </w:p>
    <w:p w:rsidR="009B6569" w:rsidRDefault="009B6569" w:rsidP="00A16563">
      <w:pPr>
        <w:pStyle w:val="NoSpacing"/>
        <w:bidi/>
        <w:jc w:val="both"/>
        <w:rPr>
          <w:rFonts w:ascii="Simplified Arabic" w:hAnsi="Simplified Arabic" w:cs="Simplified Arabic"/>
          <w:sz w:val="28"/>
          <w:szCs w:val="28"/>
          <w:rtl/>
          <w:lang w:val="en-US"/>
        </w:rPr>
      </w:pPr>
      <w:bookmarkStart w:id="0" w:name="_GoBack"/>
      <w:bookmarkEnd w:id="0"/>
      <w:r w:rsidRPr="009B6569">
        <w:rPr>
          <w:rFonts w:ascii="Simplified Arabic" w:hAnsi="Simplified Arabic" w:cs="Simplified Arabic"/>
          <w:b/>
          <w:bCs/>
          <w:sz w:val="28"/>
          <w:szCs w:val="28"/>
          <w:rtl/>
          <w:lang w:val="en-US"/>
        </w:rPr>
        <w:t>دبي، 20 أبريل 2017:</w:t>
      </w:r>
      <w:r w:rsidRPr="009B6569">
        <w:rPr>
          <w:rFonts w:ascii="Simplified Arabic" w:hAnsi="Simplified Arabic" w:cs="Simplified Arabic"/>
          <w:sz w:val="28"/>
          <w:szCs w:val="28"/>
          <w:rtl/>
          <w:lang w:val="en-US"/>
        </w:rPr>
        <w:t xml:space="preserve"> </w:t>
      </w:r>
      <w:r>
        <w:rPr>
          <w:rFonts w:ascii="Simplified Arabic" w:hAnsi="Simplified Arabic" w:cs="Simplified Arabic" w:hint="cs"/>
          <w:sz w:val="28"/>
          <w:szCs w:val="28"/>
          <w:rtl/>
          <w:lang w:val="en-US"/>
        </w:rPr>
        <w:t xml:space="preserve">استضافت </w:t>
      </w:r>
      <w:r w:rsidRPr="009B6569">
        <w:rPr>
          <w:rFonts w:ascii="Simplified Arabic" w:hAnsi="Simplified Arabic" w:cs="Simplified Arabic"/>
          <w:sz w:val="28"/>
          <w:szCs w:val="28"/>
          <w:rtl/>
          <w:lang w:val="en-US"/>
        </w:rPr>
        <w:t>دائرة</w:t>
      </w:r>
      <w:r w:rsidR="00284DEF">
        <w:rPr>
          <w:rFonts w:ascii="Simplified Arabic" w:hAnsi="Simplified Arabic" w:cs="Simplified Arabic"/>
          <w:sz w:val="28"/>
          <w:szCs w:val="28"/>
          <w:rtl/>
          <w:lang w:val="en-US"/>
        </w:rPr>
        <w:t xml:space="preserve"> السياحة والتسويق التجاري بدبي </w:t>
      </w:r>
      <w:r w:rsidR="00284DEF">
        <w:rPr>
          <w:rFonts w:ascii="Simplified Arabic" w:hAnsi="Simplified Arabic" w:cs="Simplified Arabic" w:hint="cs"/>
          <w:sz w:val="28"/>
          <w:szCs w:val="28"/>
          <w:rtl/>
          <w:lang w:val="en-US"/>
        </w:rPr>
        <w:t>"</w:t>
      </w:r>
      <w:r w:rsidR="00284DEF">
        <w:rPr>
          <w:rFonts w:ascii="Simplified Arabic" w:hAnsi="Simplified Arabic" w:cs="Simplified Arabic"/>
          <w:sz w:val="28"/>
          <w:szCs w:val="28"/>
          <w:rtl/>
          <w:lang w:val="en-US"/>
        </w:rPr>
        <w:t>دبي للسياحة</w:t>
      </w:r>
      <w:r w:rsidR="00284DEF">
        <w:rPr>
          <w:rFonts w:ascii="Simplified Arabic" w:hAnsi="Simplified Arabic" w:cs="Simplified Arabic" w:hint="cs"/>
          <w:sz w:val="28"/>
          <w:szCs w:val="28"/>
          <w:rtl/>
          <w:lang w:val="en-US"/>
        </w:rPr>
        <w:t>"</w:t>
      </w:r>
      <w:r w:rsidRPr="009B6569">
        <w:rPr>
          <w:rFonts w:ascii="Simplified Arabic" w:hAnsi="Simplified Arabic" w:cs="Simplified Arabic"/>
          <w:sz w:val="28"/>
          <w:szCs w:val="28"/>
          <w:rtl/>
          <w:lang w:val="en-US"/>
        </w:rPr>
        <w:t xml:space="preserve"> اليوم</w:t>
      </w:r>
      <w:r>
        <w:rPr>
          <w:rFonts w:ascii="Simplified Arabic" w:hAnsi="Simplified Arabic" w:cs="Simplified Arabic" w:hint="cs"/>
          <w:sz w:val="28"/>
          <w:szCs w:val="28"/>
          <w:rtl/>
          <w:lang w:val="en-US"/>
        </w:rPr>
        <w:t xml:space="preserve"> الخميس 20 أبريل</w:t>
      </w:r>
      <w:r w:rsidRPr="009B6569">
        <w:rPr>
          <w:rFonts w:ascii="Simplified Arabic" w:hAnsi="Simplified Arabic" w:cs="Simplified Arabic"/>
          <w:sz w:val="28"/>
          <w:szCs w:val="28"/>
          <w:rtl/>
          <w:lang w:val="en-US"/>
        </w:rPr>
        <w:t>، بالشراكة مع مِراس ومنتجع "دبي باركس آند ريزورتس</w:t>
      </w:r>
      <w:r w:rsidR="001577CC">
        <w:rPr>
          <w:rFonts w:ascii="Simplified Arabic" w:hAnsi="Simplified Arabic" w:cs="Simplified Arabic" w:hint="cs"/>
          <w:sz w:val="28"/>
          <w:szCs w:val="28"/>
          <w:rtl/>
          <w:lang w:val="en-US"/>
        </w:rPr>
        <w:t>"</w:t>
      </w:r>
      <w:r w:rsidRPr="009B6569">
        <w:rPr>
          <w:rFonts w:ascii="Simplified Arabic" w:hAnsi="Simplified Arabic" w:cs="Simplified Arabic"/>
          <w:sz w:val="28"/>
          <w:szCs w:val="28"/>
          <w:rtl/>
          <w:lang w:val="en-US"/>
        </w:rPr>
        <w:t xml:space="preserve">، </w:t>
      </w:r>
      <w:r w:rsidR="005A02E3">
        <w:rPr>
          <w:rFonts w:ascii="Simplified Arabic" w:hAnsi="Simplified Arabic" w:cs="Simplified Arabic" w:hint="cs"/>
          <w:sz w:val="28"/>
          <w:szCs w:val="28"/>
          <w:rtl/>
          <w:lang w:val="en-US"/>
        </w:rPr>
        <w:t>ما يزيد عن</w:t>
      </w:r>
      <w:r>
        <w:rPr>
          <w:rFonts w:ascii="Simplified Arabic" w:hAnsi="Simplified Arabic" w:cs="Simplified Arabic" w:hint="cs"/>
          <w:sz w:val="28"/>
          <w:szCs w:val="28"/>
          <w:rtl/>
          <w:lang w:val="en-US"/>
        </w:rPr>
        <w:t xml:space="preserve">  </w:t>
      </w:r>
      <w:r w:rsidR="005A02E3">
        <w:rPr>
          <w:rFonts w:ascii="Simplified Arabic" w:hAnsi="Simplified Arabic" w:cs="Simplified Arabic" w:hint="cs"/>
          <w:sz w:val="28"/>
          <w:szCs w:val="28"/>
          <w:rtl/>
          <w:lang w:val="en-US"/>
        </w:rPr>
        <w:t xml:space="preserve">200 </w:t>
      </w:r>
      <w:r w:rsidRPr="009B6569">
        <w:rPr>
          <w:rFonts w:ascii="Simplified Arabic" w:hAnsi="Simplified Arabic" w:cs="Simplified Arabic"/>
          <w:sz w:val="28"/>
          <w:szCs w:val="28"/>
          <w:rtl/>
          <w:lang w:val="en-US"/>
        </w:rPr>
        <w:t xml:space="preserve">من مسؤولي مكاتب </w:t>
      </w:r>
      <w:r>
        <w:rPr>
          <w:rFonts w:ascii="Simplified Arabic" w:hAnsi="Simplified Arabic" w:cs="Simplified Arabic" w:hint="cs"/>
          <w:sz w:val="28"/>
          <w:szCs w:val="28"/>
          <w:rtl/>
          <w:lang w:val="en-US"/>
        </w:rPr>
        <w:t>ال</w:t>
      </w:r>
      <w:r w:rsidRPr="009B6569">
        <w:rPr>
          <w:rFonts w:ascii="Simplified Arabic" w:hAnsi="Simplified Arabic" w:cs="Simplified Arabic"/>
          <w:sz w:val="28"/>
          <w:szCs w:val="28"/>
          <w:rtl/>
          <w:lang w:val="en-US"/>
        </w:rPr>
        <w:t>استقبال و</w:t>
      </w:r>
      <w:r>
        <w:rPr>
          <w:rFonts w:ascii="Simplified Arabic" w:hAnsi="Simplified Arabic" w:cs="Simplified Arabic" w:hint="cs"/>
          <w:sz w:val="28"/>
          <w:szCs w:val="28"/>
          <w:rtl/>
          <w:lang w:val="en-US"/>
        </w:rPr>
        <w:t>العلاقات الع</w:t>
      </w:r>
      <w:r w:rsidR="00284DEF">
        <w:rPr>
          <w:rFonts w:ascii="Simplified Arabic" w:hAnsi="Simplified Arabic" w:cs="Simplified Arabic" w:hint="cs"/>
          <w:sz w:val="28"/>
          <w:szCs w:val="28"/>
          <w:rtl/>
          <w:lang w:val="en-US"/>
        </w:rPr>
        <w:t>امة والتسويق العاملين في قطاع الفنادق ب</w:t>
      </w:r>
      <w:r>
        <w:rPr>
          <w:rFonts w:ascii="Simplified Arabic" w:hAnsi="Simplified Arabic" w:cs="Simplified Arabic" w:hint="cs"/>
          <w:sz w:val="28"/>
          <w:szCs w:val="28"/>
          <w:rtl/>
          <w:lang w:val="en-US"/>
        </w:rPr>
        <w:t>دبي</w:t>
      </w:r>
      <w:r w:rsidR="00BF2F39">
        <w:rPr>
          <w:rFonts w:ascii="Simplified Arabic" w:hAnsi="Simplified Arabic" w:cs="Simplified Arabic" w:hint="cs"/>
          <w:sz w:val="28"/>
          <w:szCs w:val="28"/>
          <w:rtl/>
          <w:lang w:val="en-US"/>
        </w:rPr>
        <w:t>. ويهدف الحدث، الذي نظ</w:t>
      </w:r>
      <w:r w:rsidR="00CA098D">
        <w:rPr>
          <w:rFonts w:ascii="Simplified Arabic" w:hAnsi="Simplified Arabic" w:cs="Simplified Arabic" w:hint="cs"/>
          <w:sz w:val="28"/>
          <w:szCs w:val="28"/>
          <w:rtl/>
          <w:lang w:val="en-US"/>
        </w:rPr>
        <w:t>ّ</w:t>
      </w:r>
      <w:r w:rsidR="00BF2F39">
        <w:rPr>
          <w:rFonts w:ascii="Simplified Arabic" w:hAnsi="Simplified Arabic" w:cs="Simplified Arabic" w:hint="cs"/>
          <w:sz w:val="28"/>
          <w:szCs w:val="28"/>
          <w:rtl/>
          <w:lang w:val="en-US"/>
        </w:rPr>
        <w:t xml:space="preserve">م </w:t>
      </w:r>
      <w:r w:rsidR="00BF2F39" w:rsidRPr="00BF2F39">
        <w:rPr>
          <w:rFonts w:ascii="Simplified Arabic" w:hAnsi="Simplified Arabic" w:cs="Simplified Arabic" w:hint="cs"/>
          <w:sz w:val="28"/>
          <w:szCs w:val="28"/>
          <w:rtl/>
          <w:lang w:val="en-US"/>
        </w:rPr>
        <w:t xml:space="preserve">في </w:t>
      </w:r>
      <w:r w:rsidR="00BF2F39" w:rsidRPr="00BF2F39">
        <w:rPr>
          <w:rFonts w:ascii="Simplified Arabic" w:hAnsi="Simplified Arabic" w:cs="Simplified Arabic"/>
          <w:sz w:val="28"/>
          <w:szCs w:val="28"/>
          <w:rtl/>
          <w:lang w:val="en-US"/>
        </w:rPr>
        <w:t xml:space="preserve">متنزه "بوليوود باركس دبي" </w:t>
      </w:r>
      <w:r w:rsidR="00BF2F39" w:rsidRPr="00BF2F39">
        <w:rPr>
          <w:rFonts w:ascii="Simplified Arabic" w:hAnsi="Simplified Arabic" w:cs="Simplified Arabic" w:hint="cs"/>
          <w:sz w:val="28"/>
          <w:szCs w:val="28"/>
          <w:rtl/>
          <w:lang w:val="en-US"/>
        </w:rPr>
        <w:t>الترفيهي</w:t>
      </w:r>
      <w:r w:rsidRPr="009B6569">
        <w:rPr>
          <w:rFonts w:ascii="Simplified Arabic" w:hAnsi="Simplified Arabic" w:cs="Simplified Arabic"/>
          <w:sz w:val="28"/>
          <w:szCs w:val="28"/>
          <w:rtl/>
          <w:lang w:val="en-US"/>
        </w:rPr>
        <w:t>،</w:t>
      </w:r>
      <w:r w:rsidR="00284DEF">
        <w:rPr>
          <w:rFonts w:ascii="Simplified Arabic" w:hAnsi="Simplified Arabic" w:cs="Simplified Arabic" w:hint="cs"/>
          <w:sz w:val="28"/>
          <w:szCs w:val="28"/>
          <w:rtl/>
          <w:lang w:val="en-US"/>
        </w:rPr>
        <w:t xml:space="preserve"> </w:t>
      </w:r>
      <w:r w:rsidR="00BF2F39">
        <w:rPr>
          <w:rFonts w:ascii="Simplified Arabic" w:hAnsi="Simplified Arabic" w:cs="Simplified Arabic" w:hint="cs"/>
          <w:sz w:val="28"/>
          <w:szCs w:val="28"/>
          <w:rtl/>
          <w:lang w:val="en-US"/>
        </w:rPr>
        <w:t xml:space="preserve">إلى </w:t>
      </w:r>
      <w:r w:rsidRPr="009B6569">
        <w:rPr>
          <w:rFonts w:ascii="Simplified Arabic" w:hAnsi="Simplified Arabic" w:cs="Simplified Arabic"/>
          <w:sz w:val="28"/>
          <w:szCs w:val="28"/>
          <w:rtl/>
          <w:lang w:val="en-US"/>
        </w:rPr>
        <w:t xml:space="preserve">تبادل الخبرات والتعرف على آخر المستجدات والمعلومات حول أحدث ما </w:t>
      </w:r>
      <w:r>
        <w:rPr>
          <w:rFonts w:ascii="Simplified Arabic" w:hAnsi="Simplified Arabic" w:cs="Simplified Arabic" w:hint="cs"/>
          <w:sz w:val="28"/>
          <w:szCs w:val="28"/>
          <w:rtl/>
          <w:lang w:val="en-US"/>
        </w:rPr>
        <w:t>ي</w:t>
      </w:r>
      <w:r w:rsidRPr="009B6569">
        <w:rPr>
          <w:rFonts w:ascii="Simplified Arabic" w:hAnsi="Simplified Arabic" w:cs="Simplified Arabic"/>
          <w:sz w:val="28"/>
          <w:szCs w:val="28"/>
          <w:rtl/>
          <w:lang w:val="en-US"/>
        </w:rPr>
        <w:t xml:space="preserve">قدمه </w:t>
      </w:r>
      <w:r w:rsidR="006E4D7A">
        <w:rPr>
          <w:rFonts w:ascii="Simplified Arabic" w:hAnsi="Simplified Arabic" w:cs="Simplified Arabic" w:hint="cs"/>
          <w:sz w:val="28"/>
          <w:szCs w:val="28"/>
          <w:rtl/>
          <w:lang w:val="en-US"/>
        </w:rPr>
        <w:t>قطاع السياحة والسفر ل</w:t>
      </w:r>
      <w:r>
        <w:rPr>
          <w:rFonts w:ascii="Simplified Arabic" w:hAnsi="Simplified Arabic" w:cs="Simplified Arabic" w:hint="cs"/>
          <w:sz w:val="28"/>
          <w:szCs w:val="28"/>
          <w:rtl/>
          <w:lang w:val="en-US"/>
        </w:rPr>
        <w:t>زوار</w:t>
      </w:r>
      <w:r w:rsidR="006E4D7A">
        <w:rPr>
          <w:rFonts w:ascii="Simplified Arabic" w:hAnsi="Simplified Arabic" w:cs="Simplified Arabic" w:hint="cs"/>
          <w:sz w:val="28"/>
          <w:szCs w:val="28"/>
          <w:rtl/>
          <w:lang w:val="en-US"/>
        </w:rPr>
        <w:t xml:space="preserve"> دبي</w:t>
      </w:r>
      <w:r>
        <w:rPr>
          <w:rFonts w:ascii="Simplified Arabic" w:hAnsi="Simplified Arabic" w:cs="Simplified Arabic" w:hint="cs"/>
          <w:sz w:val="28"/>
          <w:szCs w:val="28"/>
          <w:rtl/>
          <w:lang w:val="en-US"/>
        </w:rPr>
        <w:t xml:space="preserve">. </w:t>
      </w:r>
    </w:p>
    <w:p w:rsidR="00284DEF" w:rsidRDefault="00284DEF" w:rsidP="00284DEF">
      <w:pPr>
        <w:pStyle w:val="NoSpacing"/>
        <w:bidi/>
        <w:jc w:val="both"/>
        <w:rPr>
          <w:rFonts w:ascii="Simplified Arabic" w:hAnsi="Simplified Arabic" w:cs="Simplified Arabic"/>
          <w:sz w:val="28"/>
          <w:szCs w:val="28"/>
          <w:rtl/>
          <w:lang w:val="en-US"/>
        </w:rPr>
      </w:pPr>
    </w:p>
    <w:p w:rsidR="00284DEF" w:rsidRPr="009B6569" w:rsidRDefault="0050299F" w:rsidP="00E032FE">
      <w:pPr>
        <w:pStyle w:val="NoSpacing"/>
        <w:bidi/>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و</w:t>
      </w:r>
      <w:r w:rsidR="00284DEF" w:rsidRPr="00284DEF">
        <w:rPr>
          <w:rFonts w:ascii="Simplified Arabic" w:hAnsi="Simplified Arabic" w:cs="Simplified Arabic"/>
          <w:sz w:val="28"/>
          <w:szCs w:val="28"/>
          <w:rtl/>
          <w:lang w:val="en-US"/>
        </w:rPr>
        <w:t>قال عصام كاظم، المدير التنفيذي لمؤسسة دبي للتسويق السياحي والتجاري: "يلعب شركا</w:t>
      </w:r>
      <w:r w:rsidR="00284DEF">
        <w:rPr>
          <w:rFonts w:ascii="Simplified Arabic" w:hAnsi="Simplified Arabic" w:cs="Simplified Arabic" w:hint="cs"/>
          <w:sz w:val="28"/>
          <w:szCs w:val="28"/>
          <w:rtl/>
          <w:lang w:val="en-US"/>
        </w:rPr>
        <w:t>ؤ</w:t>
      </w:r>
      <w:r w:rsidR="00284DEF" w:rsidRPr="00284DEF">
        <w:rPr>
          <w:rFonts w:ascii="Simplified Arabic" w:hAnsi="Simplified Arabic" w:cs="Simplified Arabic"/>
          <w:sz w:val="28"/>
          <w:szCs w:val="28"/>
          <w:rtl/>
          <w:lang w:val="en-US"/>
        </w:rPr>
        <w:t xml:space="preserve">نا في دبي دوراً حيوياً </w:t>
      </w:r>
      <w:r w:rsidR="00284DEF">
        <w:rPr>
          <w:rFonts w:ascii="Simplified Arabic" w:hAnsi="Simplified Arabic" w:cs="Simplified Arabic" w:hint="cs"/>
          <w:sz w:val="28"/>
          <w:szCs w:val="28"/>
          <w:rtl/>
          <w:lang w:val="en-US"/>
        </w:rPr>
        <w:t>ومهما</w:t>
      </w:r>
      <w:r w:rsidR="00284DEF">
        <w:rPr>
          <w:rFonts w:ascii="Simplified Arabic" w:hAnsi="Simplified Arabic" w:cs="Simplified Arabic"/>
          <w:sz w:val="28"/>
          <w:szCs w:val="28"/>
          <w:rtl/>
          <w:lang w:val="en-US"/>
        </w:rPr>
        <w:t>، ي</w:t>
      </w:r>
      <w:r w:rsidR="00284DEF">
        <w:rPr>
          <w:rFonts w:ascii="Simplified Arabic" w:hAnsi="Simplified Arabic" w:cs="Simplified Arabic" w:hint="cs"/>
          <w:sz w:val="28"/>
          <w:szCs w:val="28"/>
          <w:rtl/>
          <w:lang w:val="en-US"/>
        </w:rPr>
        <w:t>كمّل</w:t>
      </w:r>
      <w:r w:rsidR="00284DEF" w:rsidRPr="00284DEF">
        <w:rPr>
          <w:rFonts w:ascii="Simplified Arabic" w:hAnsi="Simplified Arabic" w:cs="Simplified Arabic"/>
          <w:sz w:val="28"/>
          <w:szCs w:val="28"/>
          <w:rtl/>
          <w:lang w:val="en-US"/>
        </w:rPr>
        <w:t xml:space="preserve"> جهودنا الترويجية ل</w:t>
      </w:r>
      <w:r w:rsidR="00284DEF">
        <w:rPr>
          <w:rFonts w:ascii="Simplified Arabic" w:hAnsi="Simplified Arabic" w:cs="Simplified Arabic" w:hint="cs"/>
          <w:sz w:val="28"/>
          <w:szCs w:val="28"/>
          <w:rtl/>
          <w:lang w:val="en-US"/>
        </w:rPr>
        <w:t xml:space="preserve">مدينة </w:t>
      </w:r>
      <w:r w:rsidR="00284DEF">
        <w:rPr>
          <w:rFonts w:ascii="Simplified Arabic" w:hAnsi="Simplified Arabic" w:cs="Simplified Arabic"/>
          <w:sz w:val="28"/>
          <w:szCs w:val="28"/>
          <w:rtl/>
          <w:lang w:val="en-US"/>
        </w:rPr>
        <w:t>دبي ويعزز مركزنا ل</w:t>
      </w:r>
      <w:r w:rsidR="00284DEF">
        <w:rPr>
          <w:rFonts w:ascii="Simplified Arabic" w:hAnsi="Simplified Arabic" w:cs="Simplified Arabic" w:hint="cs"/>
          <w:sz w:val="28"/>
          <w:szCs w:val="28"/>
          <w:rtl/>
          <w:lang w:val="en-US"/>
        </w:rPr>
        <w:t>لت</w:t>
      </w:r>
      <w:r w:rsidR="00284DEF" w:rsidRPr="00284DEF">
        <w:rPr>
          <w:rFonts w:ascii="Simplified Arabic" w:hAnsi="Simplified Arabic" w:cs="Simplified Arabic"/>
          <w:sz w:val="28"/>
          <w:szCs w:val="28"/>
          <w:rtl/>
          <w:lang w:val="en-US"/>
        </w:rPr>
        <w:t xml:space="preserve">وجه بقوة نحو عام 2020. ونحن سعداء بتنظيم هذا الحدث الذي أتاح لنا فرصة لقاء </w:t>
      </w:r>
      <w:r w:rsidR="00284DEF" w:rsidRPr="00284DEF">
        <w:rPr>
          <w:rFonts w:ascii="Simplified Arabic" w:hAnsi="Simplified Arabic" w:cs="Simplified Arabic" w:hint="cs"/>
          <w:sz w:val="28"/>
          <w:szCs w:val="28"/>
          <w:rtl/>
          <w:lang w:val="en-US"/>
        </w:rPr>
        <w:t xml:space="preserve">ممثلي قطاع الفنادق </w:t>
      </w:r>
      <w:r w:rsidR="00284DEF" w:rsidRPr="00284DEF">
        <w:rPr>
          <w:rFonts w:ascii="Simplified Arabic" w:hAnsi="Simplified Arabic" w:cs="Simplified Arabic"/>
          <w:sz w:val="28"/>
          <w:szCs w:val="28"/>
          <w:rtl/>
          <w:lang w:val="en-US"/>
        </w:rPr>
        <w:t>في دبي اليوم، والذين يمثلون واجهة دبي الأولى، ونحن مستمرون في العمل مع شركائنا والاستثمار في علاقاتنا القوية</w:t>
      </w:r>
      <w:r w:rsidR="00284DEF" w:rsidRPr="00284DEF">
        <w:rPr>
          <w:rFonts w:ascii="Simplified Arabic" w:hAnsi="Simplified Arabic" w:cs="Simplified Arabic" w:hint="cs"/>
          <w:sz w:val="28"/>
          <w:szCs w:val="28"/>
          <w:rtl/>
          <w:lang w:val="en-US"/>
        </w:rPr>
        <w:t>".</w:t>
      </w:r>
    </w:p>
    <w:p w:rsidR="009B6569" w:rsidRPr="009B6569" w:rsidRDefault="009B6569" w:rsidP="009B6569">
      <w:pPr>
        <w:pStyle w:val="NoSpacing"/>
        <w:bidi/>
        <w:jc w:val="both"/>
        <w:rPr>
          <w:rFonts w:ascii="Simplified Arabic" w:hAnsi="Simplified Arabic" w:cs="Simplified Arabic"/>
          <w:sz w:val="28"/>
          <w:szCs w:val="28"/>
          <w:rtl/>
          <w:lang w:val="en-US"/>
        </w:rPr>
      </w:pPr>
    </w:p>
    <w:p w:rsidR="009B6569" w:rsidRPr="009B6569" w:rsidRDefault="005A02E3" w:rsidP="005A02E3">
      <w:pPr>
        <w:pStyle w:val="NoSpacing"/>
        <w:bidi/>
        <w:jc w:val="both"/>
        <w:rPr>
          <w:rFonts w:ascii="Simplified Arabic" w:hAnsi="Simplified Arabic" w:cs="Simplified Arabic"/>
          <w:sz w:val="28"/>
          <w:szCs w:val="28"/>
          <w:rtl/>
          <w:lang w:val="en-US"/>
        </w:rPr>
      </w:pPr>
      <w:r>
        <w:rPr>
          <w:rFonts w:ascii="Simplified Arabic" w:hAnsi="Simplified Arabic" w:cs="Simplified Arabic"/>
          <w:sz w:val="28"/>
          <w:szCs w:val="28"/>
          <w:rtl/>
          <w:lang w:val="en-US"/>
        </w:rPr>
        <w:t>وشملت الفعالية</w:t>
      </w:r>
      <w:r w:rsidR="009B6569" w:rsidRPr="009B6569">
        <w:rPr>
          <w:rFonts w:ascii="Simplified Arabic" w:hAnsi="Simplified Arabic" w:cs="Simplified Arabic"/>
          <w:sz w:val="28"/>
          <w:szCs w:val="28"/>
          <w:rtl/>
          <w:lang w:val="en-US"/>
        </w:rPr>
        <w:t xml:space="preserve"> جولة في متنزه "بوليوود باركس دب</w:t>
      </w:r>
      <w:r>
        <w:rPr>
          <w:rFonts w:ascii="Simplified Arabic" w:hAnsi="Simplified Arabic" w:cs="Simplified Arabic"/>
          <w:sz w:val="28"/>
          <w:szCs w:val="28"/>
          <w:rtl/>
          <w:lang w:val="en-US"/>
        </w:rPr>
        <w:t>ي" الترفيهي</w:t>
      </w:r>
      <w:r w:rsidR="009B6569" w:rsidRPr="009B6569">
        <w:rPr>
          <w:rFonts w:ascii="Simplified Arabic" w:hAnsi="Simplified Arabic" w:cs="Simplified Arabic"/>
          <w:sz w:val="28"/>
          <w:szCs w:val="28"/>
          <w:rtl/>
          <w:lang w:val="en-US"/>
        </w:rPr>
        <w:t xml:space="preserve"> </w:t>
      </w:r>
      <w:r w:rsidR="00284DEF">
        <w:rPr>
          <w:rFonts w:ascii="Simplified Arabic" w:hAnsi="Simplified Arabic" w:cs="Simplified Arabic" w:hint="cs"/>
          <w:sz w:val="28"/>
          <w:szCs w:val="28"/>
          <w:rtl/>
          <w:lang w:val="en-US"/>
        </w:rPr>
        <w:t xml:space="preserve">كما </w:t>
      </w:r>
      <w:r w:rsidR="009B6569" w:rsidRPr="009B6569">
        <w:rPr>
          <w:rFonts w:ascii="Simplified Arabic" w:hAnsi="Simplified Arabic" w:cs="Simplified Arabic"/>
          <w:sz w:val="28"/>
          <w:szCs w:val="28"/>
          <w:rtl/>
          <w:lang w:val="en-US"/>
        </w:rPr>
        <w:t xml:space="preserve">تم إحاطة المشاركين في الجولة بمستجدات المشاريع </w:t>
      </w:r>
      <w:r w:rsidR="00284DEF">
        <w:rPr>
          <w:rFonts w:ascii="Simplified Arabic" w:hAnsi="Simplified Arabic" w:cs="Simplified Arabic" w:hint="cs"/>
          <w:sz w:val="28"/>
          <w:szCs w:val="28"/>
          <w:rtl/>
          <w:lang w:val="en-US"/>
        </w:rPr>
        <w:t xml:space="preserve">المختلفة </w:t>
      </w:r>
      <w:r w:rsidR="009B6569" w:rsidRPr="009B6569">
        <w:rPr>
          <w:rFonts w:ascii="Simplified Arabic" w:hAnsi="Simplified Arabic" w:cs="Simplified Arabic"/>
          <w:sz w:val="28"/>
          <w:szCs w:val="28"/>
          <w:rtl/>
          <w:lang w:val="en-US"/>
        </w:rPr>
        <w:t>التي يجري العمل على تطويرها، حيث تهدف هذه الفعالية أيضاً، إلى ضمان در</w:t>
      </w:r>
      <w:r w:rsidR="00284DEF">
        <w:rPr>
          <w:rFonts w:ascii="Simplified Arabic" w:hAnsi="Simplified Arabic" w:cs="Simplified Arabic"/>
          <w:sz w:val="28"/>
          <w:szCs w:val="28"/>
          <w:rtl/>
          <w:lang w:val="en-US"/>
        </w:rPr>
        <w:t>اية العاملين في قطاع الفن</w:t>
      </w:r>
      <w:r w:rsidR="00E032FE">
        <w:rPr>
          <w:rFonts w:ascii="Simplified Arabic" w:hAnsi="Simplified Arabic" w:cs="Simplified Arabic" w:hint="cs"/>
          <w:sz w:val="28"/>
          <w:szCs w:val="28"/>
          <w:rtl/>
          <w:lang w:val="en-US"/>
        </w:rPr>
        <w:t xml:space="preserve">ادق </w:t>
      </w:r>
      <w:r w:rsidR="00284DEF">
        <w:rPr>
          <w:rFonts w:ascii="Simplified Arabic" w:hAnsi="Simplified Arabic" w:cs="Simplified Arabic" w:hint="cs"/>
          <w:sz w:val="28"/>
          <w:szCs w:val="28"/>
          <w:rtl/>
          <w:lang w:val="en-US"/>
        </w:rPr>
        <w:t>ب</w:t>
      </w:r>
      <w:r w:rsidR="009B6569" w:rsidRPr="009B6569">
        <w:rPr>
          <w:rFonts w:ascii="Simplified Arabic" w:hAnsi="Simplified Arabic" w:cs="Simplified Arabic"/>
          <w:sz w:val="28"/>
          <w:szCs w:val="28"/>
          <w:rtl/>
          <w:lang w:val="en-US"/>
        </w:rPr>
        <w:t xml:space="preserve">دبي بالوجهات والخيارات الترفيهية الجديدة التي تقدمها </w:t>
      </w:r>
      <w:r w:rsidR="00284DEF">
        <w:rPr>
          <w:rFonts w:ascii="Simplified Arabic" w:hAnsi="Simplified Arabic" w:cs="Simplified Arabic" w:hint="cs"/>
          <w:sz w:val="28"/>
          <w:szCs w:val="28"/>
          <w:rtl/>
          <w:lang w:val="en-US"/>
        </w:rPr>
        <w:t>الإمارة</w:t>
      </w:r>
      <w:r w:rsidR="009B6569" w:rsidRPr="009B6569">
        <w:rPr>
          <w:rFonts w:ascii="Simplified Arabic" w:hAnsi="Simplified Arabic" w:cs="Simplified Arabic"/>
          <w:sz w:val="28"/>
          <w:szCs w:val="28"/>
          <w:lang w:val="en-US"/>
        </w:rPr>
        <w:t>.</w:t>
      </w:r>
    </w:p>
    <w:p w:rsidR="009B6569" w:rsidRPr="009B6569" w:rsidRDefault="009B6569" w:rsidP="009B6569">
      <w:pPr>
        <w:pStyle w:val="NoSpacing"/>
        <w:bidi/>
        <w:jc w:val="both"/>
        <w:rPr>
          <w:rFonts w:ascii="Simplified Arabic" w:hAnsi="Simplified Arabic" w:cs="Simplified Arabic"/>
          <w:sz w:val="28"/>
          <w:szCs w:val="28"/>
          <w:rtl/>
          <w:lang w:val="en-US"/>
        </w:rPr>
      </w:pPr>
    </w:p>
    <w:p w:rsidR="009B6569" w:rsidRPr="009B6569" w:rsidRDefault="009B6569" w:rsidP="00E032FE">
      <w:pPr>
        <w:pStyle w:val="NoSpacing"/>
        <w:bidi/>
        <w:jc w:val="both"/>
        <w:rPr>
          <w:rFonts w:ascii="Simplified Arabic" w:hAnsi="Simplified Arabic" w:cs="Simplified Arabic"/>
          <w:sz w:val="28"/>
          <w:szCs w:val="28"/>
          <w:rtl/>
          <w:lang w:val="en-US"/>
        </w:rPr>
      </w:pPr>
      <w:r w:rsidRPr="009B6569">
        <w:rPr>
          <w:rFonts w:ascii="Simplified Arabic" w:hAnsi="Simplified Arabic" w:cs="Simplified Arabic"/>
          <w:sz w:val="28"/>
          <w:szCs w:val="28"/>
          <w:rtl/>
          <w:lang w:val="en-US"/>
        </w:rPr>
        <w:t>ويأتي تنظيم هذه الفعالية والزيارة الميدانية ضمن جهود "دبي للسياحة" بالتعاون مع شركائها، والتزامها بالترويج للمقومات السياحية القوية التي تمتلكها الإمارة، وترسيخ مكانتها كوجهة سياحية رائدة على مستوى العالم، تقدم لسياح</w:t>
      </w:r>
      <w:r w:rsidR="00E032FE">
        <w:rPr>
          <w:rFonts w:ascii="Simplified Arabic" w:hAnsi="Simplified Arabic" w:cs="Simplified Arabic" w:hint="cs"/>
          <w:sz w:val="28"/>
          <w:szCs w:val="28"/>
          <w:rtl/>
          <w:lang w:val="en-US"/>
        </w:rPr>
        <w:t xml:space="preserve">ها </w:t>
      </w:r>
      <w:r w:rsidRPr="009B6569">
        <w:rPr>
          <w:rFonts w:ascii="Simplified Arabic" w:hAnsi="Simplified Arabic" w:cs="Simplified Arabic"/>
          <w:sz w:val="28"/>
          <w:szCs w:val="28"/>
          <w:rtl/>
          <w:lang w:val="en-US"/>
        </w:rPr>
        <w:t>تجارب مميزة</w:t>
      </w:r>
      <w:r w:rsidR="00284DEF">
        <w:rPr>
          <w:rFonts w:ascii="Simplified Arabic" w:hAnsi="Simplified Arabic" w:cs="Simplified Arabic" w:hint="cs"/>
          <w:sz w:val="28"/>
          <w:szCs w:val="28"/>
          <w:rtl/>
          <w:lang w:val="en-US"/>
        </w:rPr>
        <w:t>.</w:t>
      </w:r>
      <w:r w:rsidRPr="009B6569">
        <w:rPr>
          <w:rFonts w:ascii="Simplified Arabic" w:hAnsi="Simplified Arabic" w:cs="Simplified Arabic"/>
          <w:sz w:val="28"/>
          <w:szCs w:val="28"/>
          <w:lang w:val="en-US"/>
        </w:rPr>
        <w:t xml:space="preserve"> </w:t>
      </w:r>
    </w:p>
    <w:p w:rsidR="009B6569" w:rsidRPr="009B6569" w:rsidRDefault="009B6569" w:rsidP="009B6569">
      <w:pPr>
        <w:pStyle w:val="NoSpacing"/>
        <w:bidi/>
        <w:jc w:val="both"/>
        <w:rPr>
          <w:rFonts w:ascii="Simplified Arabic" w:hAnsi="Simplified Arabic" w:cs="Simplified Arabic"/>
          <w:sz w:val="28"/>
          <w:szCs w:val="28"/>
          <w:rtl/>
          <w:lang w:val="en-US"/>
        </w:rPr>
      </w:pPr>
    </w:p>
    <w:p w:rsidR="002C5C1C" w:rsidRPr="009B6569" w:rsidRDefault="00CE2716" w:rsidP="009B6569">
      <w:pPr>
        <w:pStyle w:val="NoSpacing"/>
        <w:bidi/>
        <w:jc w:val="center"/>
        <w:rPr>
          <w:rFonts w:ascii="Simplified Arabic" w:hAnsi="Simplified Arabic" w:cs="Simplified Arabic"/>
          <w:b/>
          <w:bCs/>
          <w:sz w:val="28"/>
          <w:szCs w:val="28"/>
          <w:lang w:val="en-US"/>
        </w:rPr>
      </w:pPr>
      <w:r w:rsidRPr="009B6569">
        <w:rPr>
          <w:rFonts w:ascii="Simplified Arabic" w:hAnsi="Simplified Arabic" w:cs="Simplified Arabic"/>
          <w:b/>
          <w:bCs/>
          <w:sz w:val="28"/>
          <w:szCs w:val="28"/>
          <w:rtl/>
        </w:rPr>
        <w:t>-انتهى-</w:t>
      </w:r>
    </w:p>
    <w:p w:rsidR="00E032FE" w:rsidRDefault="00E032FE" w:rsidP="00CE2716">
      <w:pPr>
        <w:pStyle w:val="NoSpacing"/>
        <w:bidi/>
        <w:jc w:val="both"/>
        <w:rPr>
          <w:rFonts w:ascii="Simplified Arabic" w:hAnsi="Simplified Arabic" w:cs="Simplified Arabic"/>
          <w:b/>
          <w:bCs/>
          <w:sz w:val="24"/>
          <w:szCs w:val="24"/>
          <w:rtl/>
          <w:lang w:val="en-US" w:bidi="ar-AE"/>
        </w:rPr>
      </w:pPr>
    </w:p>
    <w:p w:rsidR="009423FA" w:rsidRPr="00E00490" w:rsidRDefault="009423FA" w:rsidP="00E032FE">
      <w:pPr>
        <w:pStyle w:val="NoSpacing"/>
        <w:bidi/>
        <w:jc w:val="both"/>
        <w:rPr>
          <w:rFonts w:ascii="Simplified Arabic" w:hAnsi="Simplified Arabic" w:cs="Simplified Arabic"/>
          <w:b/>
          <w:bCs/>
          <w:sz w:val="24"/>
          <w:szCs w:val="24"/>
          <w:rtl/>
          <w:lang w:val="en-US" w:bidi="ar-AE"/>
        </w:rPr>
      </w:pPr>
      <w:r w:rsidRPr="00E00490">
        <w:rPr>
          <w:rFonts w:ascii="Simplified Arabic" w:hAnsi="Simplified Arabic" w:cs="Simplified Arabic"/>
          <w:b/>
          <w:bCs/>
          <w:sz w:val="24"/>
          <w:szCs w:val="24"/>
          <w:rtl/>
          <w:lang w:val="en-US" w:bidi="ar-AE"/>
        </w:rPr>
        <w:t>لمحة عن دائرة السياحة والتسويق التجاري بدبي (دبي للسياحة)</w:t>
      </w:r>
    </w:p>
    <w:p w:rsidR="009423FA" w:rsidRPr="00E00490" w:rsidRDefault="00515555" w:rsidP="00A16497">
      <w:pPr>
        <w:pStyle w:val="NoSpacing"/>
        <w:bidi/>
        <w:jc w:val="both"/>
        <w:rPr>
          <w:rFonts w:ascii="Simplified Arabic" w:hAnsi="Simplified Arabic" w:cs="Simplified Arabic"/>
          <w:sz w:val="24"/>
          <w:szCs w:val="24"/>
          <w:rtl/>
        </w:rPr>
      </w:pPr>
      <w:r w:rsidRPr="00E00490">
        <w:rPr>
          <w:rFonts w:ascii="Simplified Arabic" w:hAnsi="Simplified Arabic" w:cs="Simplified Arabic"/>
          <w:sz w:val="24"/>
          <w:szCs w:val="24"/>
          <w:rtl/>
        </w:rPr>
        <w:t>ت</w:t>
      </w:r>
      <w:r w:rsidR="009423FA" w:rsidRPr="00E00490">
        <w:rPr>
          <w:rFonts w:ascii="Simplified Arabic" w:hAnsi="Simplified Arabic" w:cs="Simplified Arabic"/>
          <w:sz w:val="24"/>
          <w:szCs w:val="24"/>
          <w:rtl/>
        </w:rPr>
        <w:t>عتبر</w:t>
      </w:r>
      <w:r w:rsidR="009423FA" w:rsidRPr="00E00490">
        <w:rPr>
          <w:rFonts w:ascii="Simplified Arabic" w:hAnsi="Simplified Arabic" w:cs="Simplified Arabic"/>
          <w:sz w:val="24"/>
          <w:szCs w:val="24"/>
        </w:rPr>
        <w:t xml:space="preserve"> </w:t>
      </w:r>
      <w:r w:rsidR="009423FA" w:rsidRPr="00E00490">
        <w:rPr>
          <w:rFonts w:ascii="Simplified Arabic" w:hAnsi="Simplified Arabic" w:cs="Simplified Arabic"/>
          <w:sz w:val="24"/>
          <w:szCs w:val="24"/>
          <w:rtl/>
        </w:rPr>
        <w:t>دائرة</w:t>
      </w:r>
      <w:r w:rsidR="009423FA" w:rsidRPr="00E00490">
        <w:rPr>
          <w:rFonts w:ascii="Simplified Arabic" w:hAnsi="Simplified Arabic" w:cs="Simplified Arabic"/>
          <w:sz w:val="24"/>
          <w:szCs w:val="24"/>
        </w:rPr>
        <w:t xml:space="preserve"> </w:t>
      </w:r>
      <w:r w:rsidR="009423FA" w:rsidRPr="00E00490">
        <w:rPr>
          <w:rFonts w:ascii="Simplified Arabic" w:hAnsi="Simplified Arabic" w:cs="Simplified Arabic"/>
          <w:sz w:val="24"/>
          <w:szCs w:val="24"/>
          <w:rtl/>
        </w:rPr>
        <w:t>السياحة</w:t>
      </w:r>
      <w:r w:rsidR="009423FA" w:rsidRPr="00E00490">
        <w:rPr>
          <w:rFonts w:ascii="Simplified Arabic" w:hAnsi="Simplified Arabic" w:cs="Simplified Arabic"/>
          <w:sz w:val="24"/>
          <w:szCs w:val="24"/>
        </w:rPr>
        <w:t xml:space="preserve"> </w:t>
      </w:r>
      <w:r w:rsidR="009423FA" w:rsidRPr="00E00490">
        <w:rPr>
          <w:rFonts w:ascii="Simplified Arabic" w:hAnsi="Simplified Arabic" w:cs="Simplified Arabic"/>
          <w:sz w:val="24"/>
          <w:szCs w:val="24"/>
          <w:rtl/>
        </w:rPr>
        <w:t>والتسويق</w:t>
      </w:r>
      <w:r w:rsidR="009423FA" w:rsidRPr="00E00490">
        <w:rPr>
          <w:rFonts w:ascii="Simplified Arabic" w:hAnsi="Simplified Arabic" w:cs="Simplified Arabic"/>
          <w:sz w:val="24"/>
          <w:szCs w:val="24"/>
        </w:rPr>
        <w:t xml:space="preserve"> </w:t>
      </w:r>
      <w:r w:rsidR="009423FA" w:rsidRPr="00E00490">
        <w:rPr>
          <w:rFonts w:ascii="Simplified Arabic" w:hAnsi="Simplified Arabic" w:cs="Simplified Arabic"/>
          <w:sz w:val="24"/>
          <w:szCs w:val="24"/>
          <w:rtl/>
        </w:rPr>
        <w:t xml:space="preserve">التجاري </w:t>
      </w:r>
      <w:r w:rsidR="009423FA" w:rsidRPr="00E00490">
        <w:rPr>
          <w:rFonts w:ascii="Simplified Arabic" w:hAnsi="Simplified Arabic" w:cs="Simplified Arabic"/>
          <w:sz w:val="24"/>
          <w:szCs w:val="24"/>
        </w:rPr>
        <w:t xml:space="preserve"> </w:t>
      </w:r>
      <w:r w:rsidR="009423FA" w:rsidRPr="00E00490">
        <w:rPr>
          <w:rFonts w:ascii="Simplified Arabic" w:hAnsi="Simplified Arabic" w:cs="Simplified Arabic"/>
          <w:sz w:val="24"/>
          <w:szCs w:val="24"/>
          <w:rtl/>
        </w:rPr>
        <w:t>(دبي</w:t>
      </w:r>
      <w:r w:rsidR="009423FA" w:rsidRPr="00E00490">
        <w:rPr>
          <w:rFonts w:ascii="Simplified Arabic" w:hAnsi="Simplified Arabic" w:cs="Simplified Arabic"/>
          <w:sz w:val="24"/>
          <w:szCs w:val="24"/>
        </w:rPr>
        <w:t xml:space="preserve"> </w:t>
      </w:r>
      <w:r w:rsidR="009423FA" w:rsidRPr="00E00490">
        <w:rPr>
          <w:rFonts w:ascii="Simplified Arabic" w:hAnsi="Simplified Arabic" w:cs="Simplified Arabic"/>
          <w:sz w:val="24"/>
          <w:szCs w:val="24"/>
          <w:rtl/>
        </w:rPr>
        <w:t>للسياحة)</w:t>
      </w:r>
      <w:r w:rsidR="009423FA" w:rsidRPr="00E00490">
        <w:rPr>
          <w:rFonts w:ascii="Simplified Arabic" w:hAnsi="Simplified Arabic" w:cs="Simplified Arabic"/>
          <w:sz w:val="24"/>
          <w:szCs w:val="24"/>
        </w:rPr>
        <w:t xml:space="preserve"> </w:t>
      </w:r>
      <w:r w:rsidR="009423FA" w:rsidRPr="00E00490">
        <w:rPr>
          <w:rFonts w:ascii="Simplified Arabic" w:hAnsi="Simplified Arabic" w:cs="Simplified Arabic"/>
          <w:sz w:val="24"/>
          <w:szCs w:val="24"/>
          <w:rtl/>
        </w:rPr>
        <w:t>الجهة الرئيسية</w:t>
      </w:r>
      <w:r w:rsidR="009423FA" w:rsidRPr="00E00490">
        <w:rPr>
          <w:rFonts w:ascii="Simplified Arabic" w:hAnsi="Simplified Arabic" w:cs="Simplified Arabic"/>
          <w:sz w:val="24"/>
          <w:szCs w:val="24"/>
        </w:rPr>
        <w:t xml:space="preserve"> </w:t>
      </w:r>
      <w:r w:rsidR="009423FA" w:rsidRPr="00E00490">
        <w:rPr>
          <w:rFonts w:ascii="Simplified Arabic" w:hAnsi="Simplified Arabic" w:cs="Simplified Arabic"/>
          <w:sz w:val="24"/>
          <w:szCs w:val="24"/>
          <w:rtl/>
        </w:rPr>
        <w:t>المسؤولة</w:t>
      </w:r>
      <w:r w:rsidR="009423FA" w:rsidRPr="00E00490">
        <w:rPr>
          <w:rFonts w:ascii="Simplified Arabic" w:hAnsi="Simplified Arabic" w:cs="Simplified Arabic"/>
          <w:sz w:val="24"/>
          <w:szCs w:val="24"/>
        </w:rPr>
        <w:t xml:space="preserve"> </w:t>
      </w:r>
      <w:r w:rsidR="009423FA" w:rsidRPr="00E00490">
        <w:rPr>
          <w:rFonts w:ascii="Simplified Arabic" w:hAnsi="Simplified Arabic" w:cs="Simplified Arabic"/>
          <w:sz w:val="24"/>
          <w:szCs w:val="24"/>
          <w:rtl/>
        </w:rPr>
        <w:t>عن</w:t>
      </w:r>
      <w:r w:rsidR="009423FA" w:rsidRPr="00E00490">
        <w:rPr>
          <w:rFonts w:ascii="Simplified Arabic" w:hAnsi="Simplified Arabic" w:cs="Simplified Arabic"/>
          <w:sz w:val="24"/>
          <w:szCs w:val="24"/>
        </w:rPr>
        <w:t xml:space="preserve"> </w:t>
      </w:r>
      <w:r w:rsidR="009423FA" w:rsidRPr="00E00490">
        <w:rPr>
          <w:rFonts w:ascii="Simplified Arabic" w:hAnsi="Simplified Arabic" w:cs="Simplified Arabic"/>
          <w:sz w:val="24"/>
          <w:szCs w:val="24"/>
          <w:rtl/>
        </w:rPr>
        <w:t>التخطيط</w:t>
      </w:r>
      <w:r w:rsidR="009423FA" w:rsidRPr="00E00490">
        <w:rPr>
          <w:rFonts w:ascii="Simplified Arabic" w:hAnsi="Simplified Arabic" w:cs="Simplified Arabic"/>
          <w:sz w:val="24"/>
          <w:szCs w:val="24"/>
        </w:rPr>
        <w:t xml:space="preserve"> </w:t>
      </w:r>
      <w:r w:rsidR="009423FA" w:rsidRPr="00E00490">
        <w:rPr>
          <w:rFonts w:ascii="Simplified Arabic" w:hAnsi="Simplified Arabic" w:cs="Simplified Arabic"/>
          <w:sz w:val="24"/>
          <w:szCs w:val="24"/>
          <w:rtl/>
        </w:rPr>
        <w:t>والإشراف</w:t>
      </w:r>
      <w:r w:rsidR="009423FA" w:rsidRPr="00E00490">
        <w:rPr>
          <w:rFonts w:ascii="Simplified Arabic" w:hAnsi="Simplified Arabic" w:cs="Simplified Arabic"/>
          <w:sz w:val="24"/>
          <w:szCs w:val="24"/>
        </w:rPr>
        <w:t xml:space="preserve"> </w:t>
      </w:r>
      <w:r w:rsidR="009423FA" w:rsidRPr="00E00490">
        <w:rPr>
          <w:rFonts w:ascii="Simplified Arabic" w:hAnsi="Simplified Arabic" w:cs="Simplified Arabic"/>
          <w:sz w:val="24"/>
          <w:szCs w:val="24"/>
          <w:rtl/>
        </w:rPr>
        <w:t>والتطوير</w:t>
      </w:r>
      <w:r w:rsidR="009423FA" w:rsidRPr="00E00490">
        <w:rPr>
          <w:rFonts w:ascii="Simplified Arabic" w:hAnsi="Simplified Arabic" w:cs="Simplified Arabic"/>
          <w:sz w:val="24"/>
          <w:szCs w:val="24"/>
        </w:rPr>
        <w:t xml:space="preserve"> </w:t>
      </w:r>
      <w:r w:rsidR="009423FA" w:rsidRPr="00E00490">
        <w:rPr>
          <w:rFonts w:ascii="Simplified Arabic" w:hAnsi="Simplified Arabic" w:cs="Simplified Arabic"/>
          <w:sz w:val="24"/>
          <w:szCs w:val="24"/>
          <w:rtl/>
        </w:rPr>
        <w:t>والتسويق السياحي</w:t>
      </w:r>
      <w:r w:rsidR="009423FA" w:rsidRPr="00E00490">
        <w:rPr>
          <w:rFonts w:ascii="Simplified Arabic" w:hAnsi="Simplified Arabic" w:cs="Simplified Arabic"/>
          <w:sz w:val="24"/>
          <w:szCs w:val="24"/>
        </w:rPr>
        <w:t xml:space="preserve"> </w:t>
      </w:r>
      <w:r w:rsidR="009423FA" w:rsidRPr="00E00490">
        <w:rPr>
          <w:rFonts w:ascii="Simplified Arabic" w:hAnsi="Simplified Arabic" w:cs="Simplified Arabic"/>
          <w:sz w:val="24"/>
          <w:szCs w:val="24"/>
          <w:rtl/>
        </w:rPr>
        <w:t>في</w:t>
      </w:r>
      <w:r w:rsidR="009423FA" w:rsidRPr="00E00490">
        <w:rPr>
          <w:rFonts w:ascii="Simplified Arabic" w:hAnsi="Simplified Arabic" w:cs="Simplified Arabic"/>
          <w:sz w:val="24"/>
          <w:szCs w:val="24"/>
        </w:rPr>
        <w:t xml:space="preserve"> </w:t>
      </w:r>
      <w:r w:rsidR="009423FA" w:rsidRPr="00E00490">
        <w:rPr>
          <w:rFonts w:ascii="Simplified Arabic" w:hAnsi="Simplified Arabic" w:cs="Simplified Arabic"/>
          <w:sz w:val="24"/>
          <w:szCs w:val="24"/>
          <w:rtl/>
        </w:rPr>
        <w:t>إمارة</w:t>
      </w:r>
      <w:r w:rsidR="009423FA" w:rsidRPr="00E00490">
        <w:rPr>
          <w:rFonts w:ascii="Simplified Arabic" w:hAnsi="Simplified Arabic" w:cs="Simplified Arabic"/>
          <w:sz w:val="24"/>
          <w:szCs w:val="24"/>
        </w:rPr>
        <w:t xml:space="preserve"> </w:t>
      </w:r>
      <w:r w:rsidR="009423FA" w:rsidRPr="00E00490">
        <w:rPr>
          <w:rFonts w:ascii="Simplified Arabic" w:hAnsi="Simplified Arabic" w:cs="Simplified Arabic"/>
          <w:sz w:val="24"/>
          <w:szCs w:val="24"/>
          <w:rtl/>
        </w:rPr>
        <w:t>دبي،</w:t>
      </w:r>
      <w:r w:rsidR="009423FA" w:rsidRPr="00E00490">
        <w:rPr>
          <w:rFonts w:ascii="Simplified Arabic" w:hAnsi="Simplified Arabic" w:cs="Simplified Arabic"/>
          <w:sz w:val="24"/>
          <w:szCs w:val="24"/>
        </w:rPr>
        <w:t xml:space="preserve"> </w:t>
      </w:r>
      <w:r w:rsidR="009423FA" w:rsidRPr="00E00490">
        <w:rPr>
          <w:rFonts w:ascii="Simplified Arabic" w:hAnsi="Simplified Arabic" w:cs="Simplified Arabic"/>
          <w:sz w:val="24"/>
          <w:szCs w:val="24"/>
          <w:rtl/>
        </w:rPr>
        <w:t>كما</w:t>
      </w:r>
      <w:r w:rsidR="009423FA" w:rsidRPr="00E00490">
        <w:rPr>
          <w:rFonts w:ascii="Simplified Arabic" w:hAnsi="Simplified Arabic" w:cs="Simplified Arabic"/>
          <w:sz w:val="24"/>
          <w:szCs w:val="24"/>
        </w:rPr>
        <w:t xml:space="preserve"> </w:t>
      </w:r>
      <w:r w:rsidR="009423FA" w:rsidRPr="00E00490">
        <w:rPr>
          <w:rFonts w:ascii="Simplified Arabic" w:hAnsi="Simplified Arabic" w:cs="Simplified Arabic"/>
          <w:sz w:val="24"/>
          <w:szCs w:val="24"/>
          <w:rtl/>
        </w:rPr>
        <w:t>تعمل</w:t>
      </w:r>
      <w:r w:rsidR="009423FA" w:rsidRPr="00E00490">
        <w:rPr>
          <w:rFonts w:ascii="Simplified Arabic" w:hAnsi="Simplified Arabic" w:cs="Simplified Arabic"/>
          <w:sz w:val="24"/>
          <w:szCs w:val="24"/>
        </w:rPr>
        <w:t xml:space="preserve"> </w:t>
      </w:r>
      <w:r w:rsidR="009423FA" w:rsidRPr="00E00490">
        <w:rPr>
          <w:rFonts w:ascii="Simplified Arabic" w:hAnsi="Simplified Arabic" w:cs="Simplified Arabic"/>
          <w:sz w:val="24"/>
          <w:szCs w:val="24"/>
          <w:rtl/>
        </w:rPr>
        <w:t>أيضًا</w:t>
      </w:r>
      <w:r w:rsidR="009423FA" w:rsidRPr="00E00490">
        <w:rPr>
          <w:rFonts w:ascii="Simplified Arabic" w:hAnsi="Simplified Arabic" w:cs="Simplified Arabic"/>
          <w:sz w:val="24"/>
          <w:szCs w:val="24"/>
        </w:rPr>
        <w:t xml:space="preserve"> </w:t>
      </w:r>
      <w:r w:rsidR="009423FA" w:rsidRPr="00E00490">
        <w:rPr>
          <w:rFonts w:ascii="Simplified Arabic" w:hAnsi="Simplified Arabic" w:cs="Simplified Arabic"/>
          <w:sz w:val="24"/>
          <w:szCs w:val="24"/>
          <w:rtl/>
        </w:rPr>
        <w:t>على</w:t>
      </w:r>
      <w:r w:rsidR="009423FA" w:rsidRPr="00E00490">
        <w:rPr>
          <w:rFonts w:ascii="Simplified Arabic" w:hAnsi="Simplified Arabic" w:cs="Simplified Arabic"/>
          <w:sz w:val="24"/>
          <w:szCs w:val="24"/>
        </w:rPr>
        <w:t xml:space="preserve"> </w:t>
      </w:r>
      <w:r w:rsidR="009423FA" w:rsidRPr="00E00490">
        <w:rPr>
          <w:rFonts w:ascii="Simplified Arabic" w:hAnsi="Simplified Arabic" w:cs="Simplified Arabic"/>
          <w:sz w:val="24"/>
          <w:szCs w:val="24"/>
          <w:rtl/>
        </w:rPr>
        <w:t>تسويق</w:t>
      </w:r>
      <w:r w:rsidR="009423FA" w:rsidRPr="00E00490">
        <w:rPr>
          <w:rFonts w:ascii="Simplified Arabic" w:hAnsi="Simplified Arabic" w:cs="Simplified Arabic"/>
          <w:sz w:val="24"/>
          <w:szCs w:val="24"/>
        </w:rPr>
        <w:t xml:space="preserve"> </w:t>
      </w:r>
      <w:r w:rsidR="009423FA" w:rsidRPr="00E00490">
        <w:rPr>
          <w:rFonts w:ascii="Simplified Arabic" w:hAnsi="Simplified Arabic" w:cs="Simplified Arabic"/>
          <w:sz w:val="24"/>
          <w:szCs w:val="24"/>
          <w:rtl/>
        </w:rPr>
        <w:t>القطاع التجاري</w:t>
      </w:r>
      <w:r w:rsidR="009423FA" w:rsidRPr="00E00490">
        <w:rPr>
          <w:rFonts w:ascii="Simplified Arabic" w:hAnsi="Simplified Arabic" w:cs="Simplified Arabic"/>
          <w:sz w:val="24"/>
          <w:szCs w:val="24"/>
        </w:rPr>
        <w:t xml:space="preserve"> </w:t>
      </w:r>
      <w:r w:rsidR="009423FA" w:rsidRPr="00E00490">
        <w:rPr>
          <w:rFonts w:ascii="Simplified Arabic" w:hAnsi="Simplified Arabic" w:cs="Simplified Arabic"/>
          <w:sz w:val="24"/>
          <w:szCs w:val="24"/>
          <w:rtl/>
        </w:rPr>
        <w:t>في</w:t>
      </w:r>
      <w:r w:rsidR="009423FA" w:rsidRPr="00E00490">
        <w:rPr>
          <w:rFonts w:ascii="Simplified Arabic" w:hAnsi="Simplified Arabic" w:cs="Simplified Arabic"/>
          <w:sz w:val="24"/>
          <w:szCs w:val="24"/>
        </w:rPr>
        <w:t xml:space="preserve"> </w:t>
      </w:r>
      <w:r w:rsidR="009423FA" w:rsidRPr="00E00490">
        <w:rPr>
          <w:rFonts w:ascii="Simplified Arabic" w:hAnsi="Simplified Arabic" w:cs="Simplified Arabic"/>
          <w:sz w:val="24"/>
          <w:szCs w:val="24"/>
          <w:rtl/>
        </w:rPr>
        <w:t>الإمارة</w:t>
      </w:r>
      <w:r w:rsidR="009423FA" w:rsidRPr="00E00490">
        <w:rPr>
          <w:rFonts w:ascii="Simplified Arabic" w:hAnsi="Simplified Arabic" w:cs="Simplified Arabic"/>
          <w:sz w:val="24"/>
          <w:szCs w:val="24"/>
        </w:rPr>
        <w:t xml:space="preserve"> </w:t>
      </w:r>
      <w:r w:rsidR="009423FA" w:rsidRPr="00E00490">
        <w:rPr>
          <w:rFonts w:ascii="Simplified Arabic" w:hAnsi="Simplified Arabic" w:cs="Simplified Arabic"/>
          <w:sz w:val="24"/>
          <w:szCs w:val="24"/>
          <w:rtl/>
        </w:rPr>
        <w:t>والترويج</w:t>
      </w:r>
      <w:r w:rsidR="009423FA" w:rsidRPr="00E00490">
        <w:rPr>
          <w:rFonts w:ascii="Simplified Arabic" w:hAnsi="Simplified Arabic" w:cs="Simplified Arabic"/>
          <w:sz w:val="24"/>
          <w:szCs w:val="24"/>
        </w:rPr>
        <w:t xml:space="preserve"> </w:t>
      </w:r>
      <w:r w:rsidR="009423FA" w:rsidRPr="00E00490">
        <w:rPr>
          <w:rFonts w:ascii="Simplified Arabic" w:hAnsi="Simplified Arabic" w:cs="Simplified Arabic"/>
          <w:sz w:val="24"/>
          <w:szCs w:val="24"/>
          <w:rtl/>
        </w:rPr>
        <w:t>له، وتحمل</w:t>
      </w:r>
      <w:r w:rsidR="009423FA" w:rsidRPr="00E00490">
        <w:rPr>
          <w:rFonts w:ascii="Simplified Arabic" w:hAnsi="Simplified Arabic" w:cs="Simplified Arabic"/>
          <w:sz w:val="24"/>
          <w:szCs w:val="24"/>
        </w:rPr>
        <w:t xml:space="preserve"> </w:t>
      </w:r>
      <w:r w:rsidR="009423FA" w:rsidRPr="00E00490">
        <w:rPr>
          <w:rFonts w:ascii="Simplified Arabic" w:hAnsi="Simplified Arabic" w:cs="Simplified Arabic"/>
          <w:sz w:val="24"/>
          <w:szCs w:val="24"/>
          <w:rtl/>
        </w:rPr>
        <w:t>على</w:t>
      </w:r>
      <w:r w:rsidR="009423FA" w:rsidRPr="00E00490">
        <w:rPr>
          <w:rFonts w:ascii="Simplified Arabic" w:hAnsi="Simplified Arabic" w:cs="Simplified Arabic"/>
          <w:sz w:val="24"/>
          <w:szCs w:val="24"/>
        </w:rPr>
        <w:t xml:space="preserve"> </w:t>
      </w:r>
      <w:r w:rsidR="009423FA" w:rsidRPr="00E00490">
        <w:rPr>
          <w:rFonts w:ascii="Simplified Arabic" w:hAnsi="Simplified Arabic" w:cs="Simplified Arabic"/>
          <w:sz w:val="24"/>
          <w:szCs w:val="24"/>
          <w:rtl/>
        </w:rPr>
        <w:t>عاتقها</w:t>
      </w:r>
      <w:r w:rsidR="009423FA" w:rsidRPr="00E00490">
        <w:rPr>
          <w:rFonts w:ascii="Simplified Arabic" w:hAnsi="Simplified Arabic" w:cs="Simplified Arabic"/>
          <w:sz w:val="24"/>
          <w:szCs w:val="24"/>
        </w:rPr>
        <w:t xml:space="preserve"> </w:t>
      </w:r>
      <w:r w:rsidR="009423FA" w:rsidRPr="00E00490">
        <w:rPr>
          <w:rFonts w:ascii="Simplified Arabic" w:hAnsi="Simplified Arabic" w:cs="Simplified Arabic"/>
          <w:sz w:val="24"/>
          <w:szCs w:val="24"/>
          <w:rtl/>
        </w:rPr>
        <w:t>مسؤولية ترخيص</w:t>
      </w:r>
      <w:r w:rsidR="009423FA" w:rsidRPr="00E00490">
        <w:rPr>
          <w:rFonts w:ascii="Simplified Arabic" w:hAnsi="Simplified Arabic" w:cs="Simplified Arabic"/>
          <w:sz w:val="24"/>
          <w:szCs w:val="24"/>
        </w:rPr>
        <w:t xml:space="preserve"> </w:t>
      </w:r>
      <w:r w:rsidR="009423FA" w:rsidRPr="00E00490">
        <w:rPr>
          <w:rFonts w:ascii="Simplified Arabic" w:hAnsi="Simplified Arabic" w:cs="Simplified Arabic"/>
          <w:sz w:val="24"/>
          <w:szCs w:val="24"/>
          <w:rtl/>
        </w:rPr>
        <w:t>جميع</w:t>
      </w:r>
      <w:r w:rsidR="009423FA" w:rsidRPr="00E00490">
        <w:rPr>
          <w:rFonts w:ascii="Simplified Arabic" w:hAnsi="Simplified Arabic" w:cs="Simplified Arabic"/>
          <w:sz w:val="24"/>
          <w:szCs w:val="24"/>
        </w:rPr>
        <w:t xml:space="preserve"> </w:t>
      </w:r>
      <w:r w:rsidR="009423FA" w:rsidRPr="00E00490">
        <w:rPr>
          <w:rFonts w:ascii="Simplified Arabic" w:hAnsi="Simplified Arabic" w:cs="Simplified Arabic"/>
          <w:sz w:val="24"/>
          <w:szCs w:val="24"/>
          <w:rtl/>
        </w:rPr>
        <w:t>الخدمات</w:t>
      </w:r>
      <w:r w:rsidR="009423FA" w:rsidRPr="00E00490">
        <w:rPr>
          <w:rFonts w:ascii="Simplified Arabic" w:hAnsi="Simplified Arabic" w:cs="Simplified Arabic"/>
          <w:sz w:val="24"/>
          <w:szCs w:val="24"/>
        </w:rPr>
        <w:t xml:space="preserve"> </w:t>
      </w:r>
      <w:r w:rsidR="009423FA" w:rsidRPr="00E00490">
        <w:rPr>
          <w:rFonts w:ascii="Simplified Arabic" w:hAnsi="Simplified Arabic" w:cs="Simplified Arabic"/>
          <w:sz w:val="24"/>
          <w:szCs w:val="24"/>
          <w:rtl/>
        </w:rPr>
        <w:t>السياحية</w:t>
      </w:r>
      <w:r w:rsidR="009423FA" w:rsidRPr="00E00490">
        <w:rPr>
          <w:rFonts w:ascii="Simplified Arabic" w:hAnsi="Simplified Arabic" w:cs="Simplified Arabic"/>
          <w:sz w:val="24"/>
          <w:szCs w:val="24"/>
        </w:rPr>
        <w:t xml:space="preserve"> </w:t>
      </w:r>
      <w:r w:rsidR="009423FA" w:rsidRPr="00E00490">
        <w:rPr>
          <w:rFonts w:ascii="Simplified Arabic" w:hAnsi="Simplified Arabic" w:cs="Simplified Arabic"/>
          <w:sz w:val="24"/>
          <w:szCs w:val="24"/>
          <w:rtl/>
        </w:rPr>
        <w:t>وتصنيفها، بما</w:t>
      </w:r>
      <w:r w:rsidR="009423FA" w:rsidRPr="00E00490">
        <w:rPr>
          <w:rFonts w:ascii="Simplified Arabic" w:hAnsi="Simplified Arabic" w:cs="Simplified Arabic"/>
          <w:sz w:val="24"/>
          <w:szCs w:val="24"/>
        </w:rPr>
        <w:t xml:space="preserve"> </w:t>
      </w:r>
      <w:r w:rsidR="009423FA" w:rsidRPr="00E00490">
        <w:rPr>
          <w:rFonts w:ascii="Simplified Arabic" w:hAnsi="Simplified Arabic" w:cs="Simplified Arabic"/>
          <w:sz w:val="24"/>
          <w:szCs w:val="24"/>
          <w:rtl/>
        </w:rPr>
        <w:t>في</w:t>
      </w:r>
      <w:r w:rsidR="009423FA" w:rsidRPr="00E00490">
        <w:rPr>
          <w:rFonts w:ascii="Simplified Arabic" w:hAnsi="Simplified Arabic" w:cs="Simplified Arabic"/>
          <w:sz w:val="24"/>
          <w:szCs w:val="24"/>
        </w:rPr>
        <w:t xml:space="preserve"> </w:t>
      </w:r>
      <w:r w:rsidR="009423FA" w:rsidRPr="00E00490">
        <w:rPr>
          <w:rFonts w:ascii="Simplified Arabic" w:hAnsi="Simplified Arabic" w:cs="Simplified Arabic"/>
          <w:sz w:val="24"/>
          <w:szCs w:val="24"/>
          <w:rtl/>
        </w:rPr>
        <w:t>ذلك المنشآت</w:t>
      </w:r>
      <w:r w:rsidR="009423FA" w:rsidRPr="00E00490">
        <w:rPr>
          <w:rFonts w:ascii="Simplified Arabic" w:hAnsi="Simplified Arabic" w:cs="Simplified Arabic"/>
          <w:sz w:val="24"/>
          <w:szCs w:val="24"/>
        </w:rPr>
        <w:t xml:space="preserve"> </w:t>
      </w:r>
      <w:r w:rsidR="009423FA" w:rsidRPr="00E00490">
        <w:rPr>
          <w:rFonts w:ascii="Simplified Arabic" w:hAnsi="Simplified Arabic" w:cs="Simplified Arabic"/>
          <w:sz w:val="24"/>
          <w:szCs w:val="24"/>
          <w:rtl/>
        </w:rPr>
        <w:t>الفندقية</w:t>
      </w:r>
      <w:r w:rsidR="009423FA" w:rsidRPr="00E00490">
        <w:rPr>
          <w:rFonts w:ascii="Simplified Arabic" w:hAnsi="Simplified Arabic" w:cs="Simplified Arabic"/>
          <w:sz w:val="24"/>
          <w:szCs w:val="24"/>
        </w:rPr>
        <w:t xml:space="preserve"> </w:t>
      </w:r>
      <w:r w:rsidR="009423FA" w:rsidRPr="00E00490">
        <w:rPr>
          <w:rFonts w:ascii="Simplified Arabic" w:hAnsi="Simplified Arabic" w:cs="Simplified Arabic"/>
          <w:sz w:val="24"/>
          <w:szCs w:val="24"/>
          <w:rtl/>
        </w:rPr>
        <w:t>وشركات</w:t>
      </w:r>
      <w:r w:rsidR="009423FA" w:rsidRPr="00E00490">
        <w:rPr>
          <w:rFonts w:ascii="Simplified Arabic" w:hAnsi="Simplified Arabic" w:cs="Simplified Arabic"/>
          <w:sz w:val="24"/>
          <w:szCs w:val="24"/>
        </w:rPr>
        <w:t xml:space="preserve"> </w:t>
      </w:r>
      <w:r w:rsidR="009423FA" w:rsidRPr="00E00490">
        <w:rPr>
          <w:rFonts w:ascii="Simplified Arabic" w:hAnsi="Simplified Arabic" w:cs="Simplified Arabic"/>
          <w:sz w:val="24"/>
          <w:szCs w:val="24"/>
          <w:rtl/>
        </w:rPr>
        <w:t>تنظيم</w:t>
      </w:r>
      <w:r w:rsidR="009423FA" w:rsidRPr="00E00490">
        <w:rPr>
          <w:rFonts w:ascii="Simplified Arabic" w:hAnsi="Simplified Arabic" w:cs="Simplified Arabic"/>
          <w:sz w:val="24"/>
          <w:szCs w:val="24"/>
        </w:rPr>
        <w:t xml:space="preserve"> </w:t>
      </w:r>
      <w:r w:rsidR="009423FA" w:rsidRPr="00E00490">
        <w:rPr>
          <w:rFonts w:ascii="Simplified Arabic" w:hAnsi="Simplified Arabic" w:cs="Simplified Arabic"/>
          <w:sz w:val="24"/>
          <w:szCs w:val="24"/>
          <w:rtl/>
        </w:rPr>
        <w:t>الرحلات</w:t>
      </w:r>
      <w:r w:rsidR="009423FA" w:rsidRPr="00E00490">
        <w:rPr>
          <w:rFonts w:ascii="Simplified Arabic" w:hAnsi="Simplified Arabic" w:cs="Simplified Arabic"/>
          <w:sz w:val="24"/>
          <w:szCs w:val="24"/>
        </w:rPr>
        <w:t xml:space="preserve"> </w:t>
      </w:r>
      <w:r w:rsidR="009423FA" w:rsidRPr="00E00490">
        <w:rPr>
          <w:rFonts w:ascii="Simplified Arabic" w:hAnsi="Simplified Arabic" w:cs="Simplified Arabic"/>
          <w:sz w:val="24"/>
          <w:szCs w:val="24"/>
          <w:rtl/>
        </w:rPr>
        <w:t>ووكلاء</w:t>
      </w:r>
      <w:r w:rsidR="009423FA" w:rsidRPr="00E00490">
        <w:rPr>
          <w:rFonts w:ascii="Simplified Arabic" w:hAnsi="Simplified Arabic" w:cs="Simplified Arabic"/>
          <w:sz w:val="24"/>
          <w:szCs w:val="24"/>
        </w:rPr>
        <w:t xml:space="preserve"> </w:t>
      </w:r>
      <w:r w:rsidR="009423FA" w:rsidRPr="00E00490">
        <w:rPr>
          <w:rFonts w:ascii="Simplified Arabic" w:hAnsi="Simplified Arabic" w:cs="Simplified Arabic"/>
          <w:sz w:val="24"/>
          <w:szCs w:val="24"/>
          <w:rtl/>
        </w:rPr>
        <w:t>السياحة والسفر</w:t>
      </w:r>
      <w:r w:rsidR="009423FA" w:rsidRPr="00E00490">
        <w:rPr>
          <w:rFonts w:ascii="Simplified Arabic" w:hAnsi="Simplified Arabic" w:cs="Simplified Arabic"/>
          <w:sz w:val="24"/>
          <w:szCs w:val="24"/>
        </w:rPr>
        <w:t>.</w:t>
      </w:r>
    </w:p>
    <w:p w:rsidR="009423FA" w:rsidRPr="00E00490" w:rsidRDefault="009423FA" w:rsidP="00A16497">
      <w:pPr>
        <w:pStyle w:val="NoSpacing"/>
        <w:bidi/>
        <w:jc w:val="both"/>
        <w:rPr>
          <w:rFonts w:ascii="Simplified Arabic" w:hAnsi="Simplified Arabic" w:cs="Simplified Arabic"/>
          <w:sz w:val="24"/>
          <w:szCs w:val="24"/>
          <w:rtl/>
        </w:rPr>
      </w:pPr>
      <w:r w:rsidRPr="00E00490">
        <w:rPr>
          <w:rFonts w:ascii="Simplified Arabic" w:hAnsi="Simplified Arabic" w:cs="Simplified Arabic"/>
          <w:sz w:val="24"/>
          <w:szCs w:val="24"/>
          <w:rtl/>
        </w:rPr>
        <w:t xml:space="preserve">وتلعب </w:t>
      </w:r>
      <w:r w:rsidRPr="00E00490">
        <w:rPr>
          <w:rFonts w:ascii="Simplified Arabic" w:hAnsi="Simplified Arabic" w:cs="Simplified Arabic"/>
          <w:sz w:val="24"/>
          <w:szCs w:val="24"/>
        </w:rPr>
        <w:t xml:space="preserve"> </w:t>
      </w:r>
      <w:r w:rsidRPr="00E00490">
        <w:rPr>
          <w:rFonts w:ascii="Simplified Arabic" w:hAnsi="Simplified Arabic" w:cs="Simplified Arabic"/>
          <w:sz w:val="24"/>
          <w:szCs w:val="24"/>
          <w:rtl/>
        </w:rPr>
        <w:t>(دبي</w:t>
      </w:r>
      <w:r w:rsidRPr="00E00490">
        <w:rPr>
          <w:rFonts w:ascii="Simplified Arabic" w:hAnsi="Simplified Arabic" w:cs="Simplified Arabic"/>
          <w:sz w:val="24"/>
          <w:szCs w:val="24"/>
        </w:rPr>
        <w:t xml:space="preserve"> </w:t>
      </w:r>
      <w:r w:rsidRPr="00E00490">
        <w:rPr>
          <w:rFonts w:ascii="Simplified Arabic" w:hAnsi="Simplified Arabic" w:cs="Simplified Arabic"/>
          <w:sz w:val="24"/>
          <w:szCs w:val="24"/>
          <w:rtl/>
        </w:rPr>
        <w:t>للسياحة) دوراً</w:t>
      </w:r>
      <w:r w:rsidRPr="00E00490">
        <w:rPr>
          <w:rFonts w:ascii="Simplified Arabic" w:hAnsi="Simplified Arabic" w:cs="Simplified Arabic"/>
          <w:sz w:val="24"/>
          <w:szCs w:val="24"/>
        </w:rPr>
        <w:t xml:space="preserve"> </w:t>
      </w:r>
      <w:r w:rsidRPr="00E00490">
        <w:rPr>
          <w:rFonts w:ascii="Simplified Arabic" w:hAnsi="Simplified Arabic" w:cs="Simplified Arabic"/>
          <w:sz w:val="24"/>
          <w:szCs w:val="24"/>
          <w:rtl/>
        </w:rPr>
        <w:t>محورياً</w:t>
      </w:r>
      <w:r w:rsidRPr="00E00490">
        <w:rPr>
          <w:rFonts w:ascii="Simplified Arabic" w:hAnsi="Simplified Arabic" w:cs="Simplified Arabic"/>
          <w:sz w:val="24"/>
          <w:szCs w:val="24"/>
        </w:rPr>
        <w:t xml:space="preserve"> </w:t>
      </w:r>
      <w:r w:rsidRPr="00E00490">
        <w:rPr>
          <w:rFonts w:ascii="Simplified Arabic" w:hAnsi="Simplified Arabic" w:cs="Simplified Arabic"/>
          <w:sz w:val="24"/>
          <w:szCs w:val="24"/>
          <w:rtl/>
        </w:rPr>
        <w:t>في</w:t>
      </w:r>
      <w:r w:rsidRPr="00E00490">
        <w:rPr>
          <w:rFonts w:ascii="Simplified Arabic" w:hAnsi="Simplified Arabic" w:cs="Simplified Arabic"/>
          <w:sz w:val="24"/>
          <w:szCs w:val="24"/>
        </w:rPr>
        <w:t xml:space="preserve"> </w:t>
      </w:r>
      <w:r w:rsidRPr="00E00490">
        <w:rPr>
          <w:rFonts w:ascii="Simplified Arabic" w:hAnsi="Simplified Arabic" w:cs="Simplified Arabic"/>
          <w:sz w:val="24"/>
          <w:szCs w:val="24"/>
          <w:rtl/>
        </w:rPr>
        <w:t>تعزيز</w:t>
      </w:r>
      <w:r w:rsidRPr="00E00490">
        <w:rPr>
          <w:rFonts w:ascii="Simplified Arabic" w:hAnsi="Simplified Arabic" w:cs="Simplified Arabic"/>
          <w:sz w:val="24"/>
          <w:szCs w:val="24"/>
        </w:rPr>
        <w:t xml:space="preserve"> </w:t>
      </w:r>
      <w:r w:rsidRPr="00E00490">
        <w:rPr>
          <w:rFonts w:ascii="Simplified Arabic" w:hAnsi="Simplified Arabic" w:cs="Simplified Arabic"/>
          <w:sz w:val="24"/>
          <w:szCs w:val="24"/>
          <w:rtl/>
        </w:rPr>
        <w:t>مكانة</w:t>
      </w:r>
      <w:r w:rsidRPr="00E00490">
        <w:rPr>
          <w:rFonts w:ascii="Simplified Arabic" w:hAnsi="Simplified Arabic" w:cs="Simplified Arabic"/>
          <w:sz w:val="24"/>
          <w:szCs w:val="24"/>
        </w:rPr>
        <w:t xml:space="preserve"> </w:t>
      </w:r>
      <w:r w:rsidRPr="00E00490">
        <w:rPr>
          <w:rFonts w:ascii="Simplified Arabic" w:hAnsi="Simplified Arabic" w:cs="Simplified Arabic"/>
          <w:sz w:val="24"/>
          <w:szCs w:val="24"/>
          <w:rtl/>
        </w:rPr>
        <w:t>دبي</w:t>
      </w:r>
      <w:r w:rsidRPr="00E00490">
        <w:rPr>
          <w:rFonts w:ascii="Simplified Arabic" w:hAnsi="Simplified Arabic" w:cs="Simplified Arabic"/>
          <w:sz w:val="24"/>
          <w:szCs w:val="24"/>
        </w:rPr>
        <w:t xml:space="preserve"> </w:t>
      </w:r>
      <w:r w:rsidRPr="00E00490">
        <w:rPr>
          <w:rFonts w:ascii="Simplified Arabic" w:hAnsi="Simplified Arabic" w:cs="Simplified Arabic"/>
          <w:sz w:val="24"/>
          <w:szCs w:val="24"/>
          <w:rtl/>
        </w:rPr>
        <w:t>كواحدة من</w:t>
      </w:r>
      <w:r w:rsidRPr="00E00490">
        <w:rPr>
          <w:rFonts w:ascii="Simplified Arabic" w:hAnsi="Simplified Arabic" w:cs="Simplified Arabic"/>
          <w:sz w:val="24"/>
          <w:szCs w:val="24"/>
        </w:rPr>
        <w:t xml:space="preserve"> </w:t>
      </w:r>
      <w:r w:rsidRPr="00E00490">
        <w:rPr>
          <w:rFonts w:ascii="Simplified Arabic" w:hAnsi="Simplified Arabic" w:cs="Simplified Arabic"/>
          <w:sz w:val="24"/>
          <w:szCs w:val="24"/>
          <w:rtl/>
        </w:rPr>
        <w:t>الوجهات</w:t>
      </w:r>
      <w:r w:rsidRPr="00E00490">
        <w:rPr>
          <w:rFonts w:ascii="Simplified Arabic" w:hAnsi="Simplified Arabic" w:cs="Simplified Arabic"/>
          <w:sz w:val="24"/>
          <w:szCs w:val="24"/>
        </w:rPr>
        <w:t xml:space="preserve"> </w:t>
      </w:r>
      <w:r w:rsidRPr="00E00490">
        <w:rPr>
          <w:rFonts w:ascii="Simplified Arabic" w:hAnsi="Simplified Arabic" w:cs="Simplified Arabic"/>
          <w:sz w:val="24"/>
          <w:szCs w:val="24"/>
          <w:rtl/>
        </w:rPr>
        <w:t>السياحية</w:t>
      </w:r>
      <w:r w:rsidRPr="00E00490">
        <w:rPr>
          <w:rFonts w:ascii="Simplified Arabic" w:hAnsi="Simplified Arabic" w:cs="Simplified Arabic"/>
          <w:sz w:val="24"/>
          <w:szCs w:val="24"/>
        </w:rPr>
        <w:t xml:space="preserve"> </w:t>
      </w:r>
      <w:r w:rsidRPr="00E00490">
        <w:rPr>
          <w:rFonts w:ascii="Simplified Arabic" w:hAnsi="Simplified Arabic" w:cs="Simplified Arabic"/>
          <w:sz w:val="24"/>
          <w:szCs w:val="24"/>
          <w:rtl/>
        </w:rPr>
        <w:t>الرائدة</w:t>
      </w:r>
      <w:r w:rsidRPr="00E00490">
        <w:rPr>
          <w:rFonts w:ascii="Simplified Arabic" w:hAnsi="Simplified Arabic" w:cs="Simplified Arabic"/>
          <w:sz w:val="24"/>
          <w:szCs w:val="24"/>
        </w:rPr>
        <w:t xml:space="preserve"> </w:t>
      </w:r>
      <w:r w:rsidRPr="00E00490">
        <w:rPr>
          <w:rFonts w:ascii="Simplified Arabic" w:hAnsi="Simplified Arabic" w:cs="Simplified Arabic"/>
          <w:sz w:val="24"/>
          <w:szCs w:val="24"/>
          <w:rtl/>
        </w:rPr>
        <w:t>عالمياً،</w:t>
      </w:r>
      <w:r w:rsidRPr="00E00490">
        <w:rPr>
          <w:rFonts w:ascii="Simplified Arabic" w:hAnsi="Simplified Arabic" w:cs="Simplified Arabic"/>
          <w:sz w:val="24"/>
          <w:szCs w:val="24"/>
        </w:rPr>
        <w:t xml:space="preserve"> </w:t>
      </w:r>
      <w:r w:rsidRPr="00E00490">
        <w:rPr>
          <w:rFonts w:ascii="Simplified Arabic" w:hAnsi="Simplified Arabic" w:cs="Simplified Arabic"/>
          <w:sz w:val="24"/>
          <w:szCs w:val="24"/>
          <w:rtl/>
        </w:rPr>
        <w:t>وتسعى</w:t>
      </w:r>
      <w:r w:rsidRPr="00E00490">
        <w:rPr>
          <w:rFonts w:ascii="Simplified Arabic" w:hAnsi="Simplified Arabic" w:cs="Simplified Arabic"/>
          <w:sz w:val="24"/>
          <w:szCs w:val="24"/>
        </w:rPr>
        <w:t xml:space="preserve"> </w:t>
      </w:r>
      <w:r w:rsidRPr="00E00490">
        <w:rPr>
          <w:rFonts w:ascii="Simplified Arabic" w:hAnsi="Simplified Arabic" w:cs="Simplified Arabic"/>
          <w:sz w:val="24"/>
          <w:szCs w:val="24"/>
          <w:rtl/>
        </w:rPr>
        <w:t>لتحقيق</w:t>
      </w:r>
      <w:r w:rsidRPr="00E00490">
        <w:rPr>
          <w:rFonts w:ascii="Simplified Arabic" w:hAnsi="Simplified Arabic" w:cs="Simplified Arabic"/>
          <w:sz w:val="24"/>
          <w:szCs w:val="24"/>
        </w:rPr>
        <w:t xml:space="preserve"> </w:t>
      </w:r>
      <w:r w:rsidRPr="00E00490">
        <w:rPr>
          <w:rFonts w:ascii="Simplified Arabic" w:hAnsi="Simplified Arabic" w:cs="Simplified Arabic"/>
          <w:sz w:val="24"/>
          <w:szCs w:val="24"/>
          <w:rtl/>
        </w:rPr>
        <w:t>رؤية</w:t>
      </w:r>
      <w:r w:rsidRPr="00E00490">
        <w:rPr>
          <w:rFonts w:ascii="Simplified Arabic" w:hAnsi="Simplified Arabic" w:cs="Simplified Arabic"/>
          <w:sz w:val="24"/>
          <w:szCs w:val="24"/>
        </w:rPr>
        <w:t xml:space="preserve"> </w:t>
      </w:r>
      <w:r w:rsidRPr="00E00490">
        <w:rPr>
          <w:rFonts w:ascii="Simplified Arabic" w:hAnsi="Simplified Arabic" w:cs="Simplified Arabic"/>
          <w:sz w:val="24"/>
          <w:szCs w:val="24"/>
          <w:rtl/>
        </w:rPr>
        <w:t>دبي السياحية 2020 الهادفة</w:t>
      </w:r>
      <w:r w:rsidRPr="00E00490">
        <w:rPr>
          <w:rFonts w:ascii="Simplified Arabic" w:hAnsi="Simplified Arabic" w:cs="Simplified Arabic"/>
          <w:sz w:val="24"/>
          <w:szCs w:val="24"/>
        </w:rPr>
        <w:t xml:space="preserve"> </w:t>
      </w:r>
      <w:r w:rsidRPr="00E00490">
        <w:rPr>
          <w:rFonts w:ascii="Simplified Arabic" w:hAnsi="Simplified Arabic" w:cs="Simplified Arabic"/>
          <w:sz w:val="24"/>
          <w:szCs w:val="24"/>
          <w:rtl/>
        </w:rPr>
        <w:t>إلى</w:t>
      </w:r>
      <w:r w:rsidRPr="00E00490">
        <w:rPr>
          <w:rFonts w:ascii="Simplified Arabic" w:hAnsi="Simplified Arabic" w:cs="Simplified Arabic"/>
          <w:sz w:val="24"/>
          <w:szCs w:val="24"/>
        </w:rPr>
        <w:t xml:space="preserve"> </w:t>
      </w:r>
      <w:r w:rsidRPr="00E00490">
        <w:rPr>
          <w:rFonts w:ascii="Simplified Arabic" w:hAnsi="Simplified Arabic" w:cs="Simplified Arabic"/>
          <w:sz w:val="24"/>
          <w:szCs w:val="24"/>
          <w:rtl/>
        </w:rPr>
        <w:t>استقبال 20 مليون</w:t>
      </w:r>
      <w:r w:rsidRPr="00E00490">
        <w:rPr>
          <w:rFonts w:ascii="Simplified Arabic" w:hAnsi="Simplified Arabic" w:cs="Simplified Arabic"/>
          <w:sz w:val="24"/>
          <w:szCs w:val="24"/>
        </w:rPr>
        <w:t xml:space="preserve"> </w:t>
      </w:r>
      <w:r w:rsidRPr="00E00490">
        <w:rPr>
          <w:rFonts w:ascii="Simplified Arabic" w:hAnsi="Simplified Arabic" w:cs="Simplified Arabic"/>
          <w:sz w:val="24"/>
          <w:szCs w:val="24"/>
          <w:rtl/>
        </w:rPr>
        <w:t>زائر سنوياً</w:t>
      </w:r>
      <w:r w:rsidRPr="00E00490">
        <w:rPr>
          <w:rFonts w:ascii="Simplified Arabic" w:hAnsi="Simplified Arabic" w:cs="Simplified Arabic"/>
          <w:sz w:val="24"/>
          <w:szCs w:val="24"/>
        </w:rPr>
        <w:t xml:space="preserve"> </w:t>
      </w:r>
      <w:r w:rsidRPr="00E00490">
        <w:rPr>
          <w:rFonts w:ascii="Simplified Arabic" w:hAnsi="Simplified Arabic" w:cs="Simplified Arabic"/>
          <w:sz w:val="24"/>
          <w:szCs w:val="24"/>
          <w:rtl/>
        </w:rPr>
        <w:t>بحلول العقد</w:t>
      </w:r>
      <w:r w:rsidRPr="00E00490">
        <w:rPr>
          <w:rFonts w:ascii="Simplified Arabic" w:hAnsi="Simplified Arabic" w:cs="Simplified Arabic"/>
          <w:sz w:val="24"/>
          <w:szCs w:val="24"/>
        </w:rPr>
        <w:t xml:space="preserve"> </w:t>
      </w:r>
      <w:r w:rsidRPr="00E00490">
        <w:rPr>
          <w:rFonts w:ascii="Simplified Arabic" w:hAnsi="Simplified Arabic" w:cs="Simplified Arabic"/>
          <w:sz w:val="24"/>
          <w:szCs w:val="24"/>
          <w:rtl/>
        </w:rPr>
        <w:t>المقبل</w:t>
      </w:r>
      <w:r w:rsidRPr="00E00490">
        <w:rPr>
          <w:rFonts w:ascii="Simplified Arabic" w:hAnsi="Simplified Arabic" w:cs="Simplified Arabic"/>
          <w:sz w:val="24"/>
          <w:szCs w:val="24"/>
        </w:rPr>
        <w:t>.</w:t>
      </w:r>
    </w:p>
    <w:p w:rsidR="00BE098A" w:rsidRDefault="00BE098A" w:rsidP="00A16497">
      <w:pPr>
        <w:pStyle w:val="NoSpacing"/>
        <w:bidi/>
        <w:jc w:val="both"/>
        <w:rPr>
          <w:rFonts w:ascii="Simplified Arabic" w:hAnsi="Simplified Arabic" w:cs="Simplified Arabic"/>
          <w:sz w:val="24"/>
          <w:szCs w:val="24"/>
          <w:rtl/>
          <w:lang w:bidi="ar"/>
        </w:rPr>
      </w:pPr>
    </w:p>
    <w:p w:rsidR="009423FA" w:rsidRPr="00BE098A" w:rsidRDefault="009423FA" w:rsidP="00BE098A">
      <w:pPr>
        <w:pStyle w:val="NoSpacing"/>
        <w:bidi/>
        <w:jc w:val="both"/>
        <w:rPr>
          <w:rFonts w:ascii="Simplified Arabic" w:hAnsi="Simplified Arabic" w:cs="Simplified Arabic"/>
          <w:b/>
          <w:bCs/>
          <w:sz w:val="24"/>
          <w:szCs w:val="24"/>
          <w:rtl/>
          <w:lang w:bidi="ar"/>
        </w:rPr>
      </w:pPr>
      <w:r w:rsidRPr="00BE098A">
        <w:rPr>
          <w:rFonts w:ascii="Simplified Arabic" w:hAnsi="Simplified Arabic" w:cs="Simplified Arabic"/>
          <w:b/>
          <w:bCs/>
          <w:sz w:val="24"/>
          <w:szCs w:val="24"/>
          <w:rtl/>
          <w:lang w:bidi="ar"/>
        </w:rPr>
        <w:t xml:space="preserve">للمزيد من المعلومات يرجى الاتصال على: </w:t>
      </w:r>
    </w:p>
    <w:p w:rsidR="009423FA" w:rsidRDefault="008B0727" w:rsidP="00A16497">
      <w:pPr>
        <w:pStyle w:val="NoSpacing"/>
        <w:bidi/>
        <w:jc w:val="both"/>
        <w:rPr>
          <w:rStyle w:val="Hyperlink"/>
          <w:rFonts w:ascii="Simplified Arabic" w:eastAsiaTheme="minorHAnsi" w:hAnsi="Simplified Arabic" w:cs="Simplified Arabic"/>
          <w:sz w:val="24"/>
          <w:szCs w:val="24"/>
        </w:rPr>
      </w:pPr>
      <w:hyperlink r:id="rId10" w:history="1">
        <w:r w:rsidR="00895B6C" w:rsidRPr="00E00490">
          <w:rPr>
            <w:rStyle w:val="Hyperlink"/>
            <w:rFonts w:ascii="Simplified Arabic" w:eastAsiaTheme="minorHAnsi" w:hAnsi="Simplified Arabic" w:cs="Simplified Arabic"/>
            <w:sz w:val="24"/>
            <w:szCs w:val="24"/>
          </w:rPr>
          <w:t>mediarelations@dubaitourism.ae</w:t>
        </w:r>
      </w:hyperlink>
    </w:p>
    <w:p w:rsidR="00E00490" w:rsidRPr="00E00490" w:rsidRDefault="00E00490" w:rsidP="00E00490">
      <w:pPr>
        <w:pStyle w:val="NoSpacing"/>
        <w:bidi/>
        <w:jc w:val="both"/>
        <w:rPr>
          <w:rFonts w:ascii="Simplified Arabic" w:hAnsi="Simplified Arabic" w:cs="Simplified Arabic"/>
          <w:sz w:val="24"/>
          <w:szCs w:val="24"/>
          <w:rtl/>
          <w:lang w:bidi="ar-AE"/>
        </w:rPr>
      </w:pPr>
      <w:r w:rsidRPr="00E00490">
        <w:rPr>
          <w:rStyle w:val="Hyperlink"/>
          <w:rFonts w:ascii="Simplified Arabic" w:eastAsiaTheme="minorHAnsi" w:hAnsi="Simplified Arabic" w:cs="Simplified Arabic" w:hint="cs"/>
          <w:color w:val="auto"/>
          <w:sz w:val="24"/>
          <w:szCs w:val="24"/>
          <w:u w:val="none"/>
          <w:rtl/>
          <w:lang w:bidi="ar-AE"/>
        </w:rPr>
        <w:t>0097142017682</w:t>
      </w:r>
    </w:p>
    <w:p w:rsidR="00DD073D" w:rsidRPr="00E00490" w:rsidRDefault="00DD073D" w:rsidP="00A16497">
      <w:pPr>
        <w:pStyle w:val="NoSpacing"/>
        <w:bidi/>
        <w:jc w:val="both"/>
        <w:rPr>
          <w:rFonts w:ascii="Simplified Arabic" w:hAnsi="Simplified Arabic" w:cs="Simplified Arabic"/>
          <w:sz w:val="24"/>
          <w:szCs w:val="24"/>
          <w:lang w:val="en-US"/>
        </w:rPr>
      </w:pPr>
    </w:p>
    <w:sectPr w:rsidR="00DD073D" w:rsidRPr="00E00490" w:rsidSect="00D446B5">
      <w:headerReference w:type="default" r:id="rId11"/>
      <w:footerReference w:type="default" r:id="rId12"/>
      <w:headerReference w:type="first" r:id="rId13"/>
      <w:footerReference w:type="first" r:id="rId14"/>
      <w:pgSz w:w="11906" w:h="16838"/>
      <w:pgMar w:top="993" w:right="1440" w:bottom="1440" w:left="1440" w:header="0" w:footer="4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727" w:rsidRDefault="008B0727">
      <w:pPr>
        <w:spacing w:after="0" w:line="240" w:lineRule="auto"/>
      </w:pPr>
      <w:r>
        <w:separator/>
      </w:r>
    </w:p>
  </w:endnote>
  <w:endnote w:type="continuationSeparator" w:id="0">
    <w:p w:rsidR="008B0727" w:rsidRDefault="008B0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2E3" w:rsidRDefault="005A02E3" w:rsidP="00D446B5">
    <w:pPr>
      <w:pStyle w:val="Footer"/>
    </w:pPr>
    <w:r>
      <w:t xml:space="preserve">                                                                                                                                              </w:t>
    </w:r>
    <w:r>
      <w:rPr>
        <w:noProof/>
        <w:lang w:val="en-US"/>
      </w:rPr>
      <w:drawing>
        <wp:inline distT="0" distB="0" distL="0" distR="0" wp14:anchorId="1CB2D210" wp14:editId="13316D42">
          <wp:extent cx="5735320" cy="336550"/>
          <wp:effectExtent l="0" t="0" r="0" b="6350"/>
          <wp:docPr id="2" name="Picture 2" descr="Description: C:\Users\abaqer\Desktop\C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C:\Users\abaqer\Desktop\C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5320" cy="33655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2E3" w:rsidRDefault="005A02E3">
    <w:pPr>
      <w:pStyle w:val="Footer"/>
    </w:pPr>
    <w:r>
      <w:rPr>
        <w:noProof/>
        <w:lang w:val="en-US"/>
      </w:rPr>
      <w:drawing>
        <wp:inline distT="0" distB="0" distL="0" distR="0" wp14:anchorId="370EFB0A" wp14:editId="54C18001">
          <wp:extent cx="5735320" cy="336550"/>
          <wp:effectExtent l="0" t="0" r="0" b="6350"/>
          <wp:docPr id="1" name="Picture 1" descr="Description: C:\Users\abaqer\Desktop\C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C:\Users\abaqer\Desktop\C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5320" cy="3365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727" w:rsidRDefault="008B0727">
      <w:pPr>
        <w:spacing w:after="0" w:line="240" w:lineRule="auto"/>
      </w:pPr>
      <w:r>
        <w:separator/>
      </w:r>
    </w:p>
  </w:footnote>
  <w:footnote w:type="continuationSeparator" w:id="0">
    <w:p w:rsidR="008B0727" w:rsidRDefault="008B07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2E3" w:rsidRDefault="005A02E3" w:rsidP="00D446B5">
    <w:pPr>
      <w:ind w:left="-1418"/>
      <w:rPr>
        <w:noProof/>
        <w:lang w:eastAsia="en-GB"/>
      </w:rPr>
    </w:pPr>
    <w:r>
      <w:rPr>
        <w:noProof/>
        <w:lang w:eastAsia="en-GB"/>
      </w:rPr>
      <w:t xml:space="preserve">                                                           </w:t>
    </w:r>
    <w:r>
      <w:rPr>
        <w:noProof/>
        <w:lang w:val="en-US"/>
      </w:rPr>
      <w:drawing>
        <wp:anchor distT="0" distB="0" distL="114300" distR="114300" simplePos="0" relativeHeight="251661312" behindDoc="0" locked="0" layoutInCell="1" allowOverlap="1" wp14:anchorId="46772228" wp14:editId="63663717">
          <wp:simplePos x="0" y="0"/>
          <wp:positionH relativeFrom="column">
            <wp:posOffset>3953510</wp:posOffset>
          </wp:positionH>
          <wp:positionV relativeFrom="paragraph">
            <wp:posOffset>260985</wp:posOffset>
          </wp:positionV>
          <wp:extent cx="2243455" cy="1584325"/>
          <wp:effectExtent l="0" t="0" r="4445" b="0"/>
          <wp:wrapTopAndBottom/>
          <wp:docPr id="6" name="Picture 6" descr="Description: brand experience:Active Projects:Branding:0001_Dubai Masterbrand development:Dubai Tourism:DTCM (PRI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brand experience:Active Projects:Branding:0001_Dubai Masterbrand development:Dubai Tourism:DTCM (PRINT).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3455" cy="15843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2336" behindDoc="0" locked="0" layoutInCell="1" allowOverlap="1" wp14:anchorId="635C5009" wp14:editId="67774B93">
          <wp:simplePos x="0" y="0"/>
          <wp:positionH relativeFrom="column">
            <wp:posOffset>-460375</wp:posOffset>
          </wp:positionH>
          <wp:positionV relativeFrom="paragraph">
            <wp:posOffset>0</wp:posOffset>
          </wp:positionV>
          <wp:extent cx="2235200" cy="2235200"/>
          <wp:effectExtent l="0" t="0" r="0" b="0"/>
          <wp:wrapTopAndBottom/>
          <wp:docPr id="5" name="Picture 5" descr="Description: Macintosh HD:Users:raefa:Desktop:DTCM materials:DTCM Presentation Template Folder:Links:GOV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Macintosh HD:Users:raefa:Desktop:DTCM materials:DTCM Presentation Template Folder:Links:GOV LOGO.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5200" cy="2235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2E3" w:rsidRPr="00785424" w:rsidRDefault="005A02E3" w:rsidP="00D446B5">
    <w:pPr>
      <w:ind w:left="-284" w:right="-330"/>
      <w:rPr>
        <w:noProof/>
        <w:lang w:val="en-US"/>
      </w:rPr>
    </w:pPr>
    <w:r>
      <w:rPr>
        <w:noProof/>
        <w:lang w:val="en-US"/>
      </w:rPr>
      <w:drawing>
        <wp:anchor distT="0" distB="0" distL="114300" distR="114300" simplePos="0" relativeHeight="251660288" behindDoc="0" locked="0" layoutInCell="1" allowOverlap="1" wp14:anchorId="5059A703" wp14:editId="1A690831">
          <wp:simplePos x="0" y="0"/>
          <wp:positionH relativeFrom="column">
            <wp:posOffset>-463550</wp:posOffset>
          </wp:positionH>
          <wp:positionV relativeFrom="paragraph">
            <wp:posOffset>0</wp:posOffset>
          </wp:positionV>
          <wp:extent cx="1792605" cy="1709420"/>
          <wp:effectExtent l="0" t="0" r="0" b="0"/>
          <wp:wrapTopAndBottom/>
          <wp:docPr id="3" name="Picture 3" descr="Description: Macintosh HD:Users:raefa:Desktop:DTCM materials:DTCM Presentation Template Folder:Links:GOV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Macintosh HD:Users:raefa:Desktop:DTCM materials:DTCM Presentation Template Folder:Links:GOV LOGO.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1709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4A6BFB12" wp14:editId="2B8BAF04">
          <wp:simplePos x="0" y="0"/>
          <wp:positionH relativeFrom="column">
            <wp:posOffset>3954145</wp:posOffset>
          </wp:positionH>
          <wp:positionV relativeFrom="paragraph">
            <wp:posOffset>260985</wp:posOffset>
          </wp:positionV>
          <wp:extent cx="2236470" cy="1448435"/>
          <wp:effectExtent l="0" t="0" r="0" b="0"/>
          <wp:wrapTopAndBottom/>
          <wp:docPr id="4" name="Picture 4" descr="Description: brand experience:Active Projects:Branding:0001_Dubai Masterbrand development:Dubai Tourism:DTCM (PRI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brand experience:Active Projects:Branding:0001_Dubai Masterbrand development:Dubai Tourism:DTCM (PRINT).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6470" cy="14484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96E48"/>
    <w:multiLevelType w:val="hybridMultilevel"/>
    <w:tmpl w:val="40186BFE"/>
    <w:lvl w:ilvl="0" w:tplc="170CA1BC">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D5272B"/>
    <w:multiLevelType w:val="hybridMultilevel"/>
    <w:tmpl w:val="91ACF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033D17"/>
    <w:multiLevelType w:val="hybridMultilevel"/>
    <w:tmpl w:val="4F500BE0"/>
    <w:lvl w:ilvl="0" w:tplc="647205F2">
      <w:numFmt w:val="bullet"/>
      <w:lvlText w:val=""/>
      <w:lvlJc w:val="left"/>
      <w:pPr>
        <w:ind w:left="720" w:hanging="360"/>
      </w:pPr>
      <w:rPr>
        <w:rFonts w:ascii="Symbol" w:eastAsia="Calibr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7C455F"/>
    <w:multiLevelType w:val="hybridMultilevel"/>
    <w:tmpl w:val="F334B274"/>
    <w:lvl w:ilvl="0" w:tplc="5106D430">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7F060A"/>
    <w:multiLevelType w:val="hybridMultilevel"/>
    <w:tmpl w:val="C0E6C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CB1"/>
    <w:rsid w:val="000019D5"/>
    <w:rsid w:val="000203B2"/>
    <w:rsid w:val="00054286"/>
    <w:rsid w:val="000756D8"/>
    <w:rsid w:val="00090ED4"/>
    <w:rsid w:val="000B2CE4"/>
    <w:rsid w:val="000C1B6C"/>
    <w:rsid w:val="001032F0"/>
    <w:rsid w:val="00117014"/>
    <w:rsid w:val="00120FC4"/>
    <w:rsid w:val="001513DD"/>
    <w:rsid w:val="00156747"/>
    <w:rsid w:val="001577CC"/>
    <w:rsid w:val="00187322"/>
    <w:rsid w:val="001A5922"/>
    <w:rsid w:val="001F599A"/>
    <w:rsid w:val="002062CC"/>
    <w:rsid w:val="00256B96"/>
    <w:rsid w:val="0026698B"/>
    <w:rsid w:val="00284DEF"/>
    <w:rsid w:val="0028630E"/>
    <w:rsid w:val="002940D3"/>
    <w:rsid w:val="002A7EDB"/>
    <w:rsid w:val="002C5C1C"/>
    <w:rsid w:val="00310027"/>
    <w:rsid w:val="003212E0"/>
    <w:rsid w:val="0033701B"/>
    <w:rsid w:val="003A7F6D"/>
    <w:rsid w:val="003F1B65"/>
    <w:rsid w:val="003F7CB1"/>
    <w:rsid w:val="00427549"/>
    <w:rsid w:val="00481A02"/>
    <w:rsid w:val="004A1BF7"/>
    <w:rsid w:val="004A2B1D"/>
    <w:rsid w:val="004F2717"/>
    <w:rsid w:val="004F7EE0"/>
    <w:rsid w:val="0050299F"/>
    <w:rsid w:val="00513A1A"/>
    <w:rsid w:val="00515555"/>
    <w:rsid w:val="005816A9"/>
    <w:rsid w:val="00582B3E"/>
    <w:rsid w:val="005A02E3"/>
    <w:rsid w:val="005D2A9A"/>
    <w:rsid w:val="005F4547"/>
    <w:rsid w:val="00611875"/>
    <w:rsid w:val="006A1EE5"/>
    <w:rsid w:val="006C24CF"/>
    <w:rsid w:val="006E4D7A"/>
    <w:rsid w:val="006F256D"/>
    <w:rsid w:val="0076216C"/>
    <w:rsid w:val="0077712C"/>
    <w:rsid w:val="00795405"/>
    <w:rsid w:val="00846AA8"/>
    <w:rsid w:val="00895B6C"/>
    <w:rsid w:val="008B0727"/>
    <w:rsid w:val="008D1EAE"/>
    <w:rsid w:val="008D682F"/>
    <w:rsid w:val="00916E2E"/>
    <w:rsid w:val="009423FA"/>
    <w:rsid w:val="009800FF"/>
    <w:rsid w:val="009A2953"/>
    <w:rsid w:val="009A6030"/>
    <w:rsid w:val="009B34C6"/>
    <w:rsid w:val="009B6569"/>
    <w:rsid w:val="00A149FA"/>
    <w:rsid w:val="00A16497"/>
    <w:rsid w:val="00A16563"/>
    <w:rsid w:val="00A22D28"/>
    <w:rsid w:val="00A94BBC"/>
    <w:rsid w:val="00AC065C"/>
    <w:rsid w:val="00AC3DA5"/>
    <w:rsid w:val="00B22417"/>
    <w:rsid w:val="00B65F36"/>
    <w:rsid w:val="00BB4585"/>
    <w:rsid w:val="00BE098A"/>
    <w:rsid w:val="00BF2F39"/>
    <w:rsid w:val="00C22B1D"/>
    <w:rsid w:val="00C93317"/>
    <w:rsid w:val="00CA098D"/>
    <w:rsid w:val="00CA3ACF"/>
    <w:rsid w:val="00CA594C"/>
    <w:rsid w:val="00CC63AE"/>
    <w:rsid w:val="00CE2716"/>
    <w:rsid w:val="00D00792"/>
    <w:rsid w:val="00D2636C"/>
    <w:rsid w:val="00D446B5"/>
    <w:rsid w:val="00D45AB8"/>
    <w:rsid w:val="00D74BC7"/>
    <w:rsid w:val="00DB7E74"/>
    <w:rsid w:val="00DD073D"/>
    <w:rsid w:val="00E00490"/>
    <w:rsid w:val="00E032FE"/>
    <w:rsid w:val="00E04A71"/>
    <w:rsid w:val="00E12A83"/>
    <w:rsid w:val="00E6258F"/>
    <w:rsid w:val="00EA0083"/>
    <w:rsid w:val="00EB3A10"/>
    <w:rsid w:val="00EE392B"/>
    <w:rsid w:val="00F07119"/>
    <w:rsid w:val="00F605A0"/>
    <w:rsid w:val="00F919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1"/>
    <w:rPr>
      <w:rFonts w:ascii="Calibri" w:eastAsia="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F7C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CB1"/>
    <w:rPr>
      <w:rFonts w:ascii="Calibri" w:eastAsia="Calibri" w:hAnsi="Calibri" w:cs="Arial"/>
      <w:lang w:val="en-GB"/>
    </w:rPr>
  </w:style>
  <w:style w:type="character" w:styleId="Hyperlink">
    <w:name w:val="Hyperlink"/>
    <w:uiPriority w:val="99"/>
    <w:unhideWhenUsed/>
    <w:rsid w:val="003F7CB1"/>
    <w:rPr>
      <w:color w:val="0000FF"/>
      <w:u w:val="single"/>
    </w:rPr>
  </w:style>
  <w:style w:type="paragraph" w:styleId="ListParagraph">
    <w:name w:val="List Paragraph"/>
    <w:basedOn w:val="Normal"/>
    <w:uiPriority w:val="34"/>
    <w:qFormat/>
    <w:rsid w:val="003F7CB1"/>
    <w:pPr>
      <w:spacing w:after="0" w:line="240" w:lineRule="auto"/>
      <w:ind w:left="720"/>
      <w:contextualSpacing/>
    </w:pPr>
    <w:rPr>
      <w:sz w:val="24"/>
      <w:szCs w:val="24"/>
      <w:lang w:val="en-US"/>
    </w:rPr>
  </w:style>
  <w:style w:type="paragraph" w:styleId="BalloonText">
    <w:name w:val="Balloon Text"/>
    <w:basedOn w:val="Normal"/>
    <w:link w:val="BalloonTextChar"/>
    <w:uiPriority w:val="99"/>
    <w:semiHidden/>
    <w:unhideWhenUsed/>
    <w:rsid w:val="003F7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CB1"/>
    <w:rPr>
      <w:rFonts w:ascii="Tahoma" w:eastAsia="Calibri" w:hAnsi="Tahoma" w:cs="Tahoma"/>
      <w:sz w:val="16"/>
      <w:szCs w:val="16"/>
      <w:lang w:val="en-GB"/>
    </w:rPr>
  </w:style>
  <w:style w:type="paragraph" w:styleId="NoSpacing">
    <w:name w:val="No Spacing"/>
    <w:uiPriority w:val="1"/>
    <w:qFormat/>
    <w:rsid w:val="00513A1A"/>
    <w:pPr>
      <w:spacing w:after="0" w:line="240" w:lineRule="auto"/>
    </w:pPr>
    <w:rPr>
      <w:rFonts w:ascii="Calibri" w:eastAsia="Calibri" w:hAnsi="Calibri" w:cs="Arial"/>
      <w:lang w:val="en-GB"/>
    </w:rPr>
  </w:style>
  <w:style w:type="paragraph" w:styleId="Header">
    <w:name w:val="header"/>
    <w:basedOn w:val="Normal"/>
    <w:link w:val="HeaderChar"/>
    <w:uiPriority w:val="99"/>
    <w:unhideWhenUsed/>
    <w:rsid w:val="00D263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36C"/>
    <w:rPr>
      <w:rFonts w:ascii="Calibri" w:eastAsia="Calibri" w:hAnsi="Calibri" w:cs="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1"/>
    <w:rPr>
      <w:rFonts w:ascii="Calibri" w:eastAsia="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F7C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CB1"/>
    <w:rPr>
      <w:rFonts w:ascii="Calibri" w:eastAsia="Calibri" w:hAnsi="Calibri" w:cs="Arial"/>
      <w:lang w:val="en-GB"/>
    </w:rPr>
  </w:style>
  <w:style w:type="character" w:styleId="Hyperlink">
    <w:name w:val="Hyperlink"/>
    <w:uiPriority w:val="99"/>
    <w:unhideWhenUsed/>
    <w:rsid w:val="003F7CB1"/>
    <w:rPr>
      <w:color w:val="0000FF"/>
      <w:u w:val="single"/>
    </w:rPr>
  </w:style>
  <w:style w:type="paragraph" w:styleId="ListParagraph">
    <w:name w:val="List Paragraph"/>
    <w:basedOn w:val="Normal"/>
    <w:uiPriority w:val="34"/>
    <w:qFormat/>
    <w:rsid w:val="003F7CB1"/>
    <w:pPr>
      <w:spacing w:after="0" w:line="240" w:lineRule="auto"/>
      <w:ind w:left="720"/>
      <w:contextualSpacing/>
    </w:pPr>
    <w:rPr>
      <w:sz w:val="24"/>
      <w:szCs w:val="24"/>
      <w:lang w:val="en-US"/>
    </w:rPr>
  </w:style>
  <w:style w:type="paragraph" w:styleId="BalloonText">
    <w:name w:val="Balloon Text"/>
    <w:basedOn w:val="Normal"/>
    <w:link w:val="BalloonTextChar"/>
    <w:uiPriority w:val="99"/>
    <w:semiHidden/>
    <w:unhideWhenUsed/>
    <w:rsid w:val="003F7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CB1"/>
    <w:rPr>
      <w:rFonts w:ascii="Tahoma" w:eastAsia="Calibri" w:hAnsi="Tahoma" w:cs="Tahoma"/>
      <w:sz w:val="16"/>
      <w:szCs w:val="16"/>
      <w:lang w:val="en-GB"/>
    </w:rPr>
  </w:style>
  <w:style w:type="paragraph" w:styleId="NoSpacing">
    <w:name w:val="No Spacing"/>
    <w:uiPriority w:val="1"/>
    <w:qFormat/>
    <w:rsid w:val="00513A1A"/>
    <w:pPr>
      <w:spacing w:after="0" w:line="240" w:lineRule="auto"/>
    </w:pPr>
    <w:rPr>
      <w:rFonts w:ascii="Calibri" w:eastAsia="Calibri" w:hAnsi="Calibri" w:cs="Arial"/>
      <w:lang w:val="en-GB"/>
    </w:rPr>
  </w:style>
  <w:style w:type="paragraph" w:styleId="Header">
    <w:name w:val="header"/>
    <w:basedOn w:val="Normal"/>
    <w:link w:val="HeaderChar"/>
    <w:uiPriority w:val="99"/>
    <w:unhideWhenUsed/>
    <w:rsid w:val="00D263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36C"/>
    <w:rPr>
      <w:rFonts w:ascii="Calibri" w:eastAsia="Calibri" w:hAnsi="Calibri"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0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ediarelations@dubaitourism.a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7BB9C-3126-4269-B7FF-74B6BA4EA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Khaled Fawaz AL Najjad</dc:creator>
  <cp:lastModifiedBy>Administrator</cp:lastModifiedBy>
  <cp:revision>2</cp:revision>
  <cp:lastPrinted>2017-04-05T06:48:00Z</cp:lastPrinted>
  <dcterms:created xsi:type="dcterms:W3CDTF">2017-04-20T11:06:00Z</dcterms:created>
  <dcterms:modified xsi:type="dcterms:W3CDTF">2017-04-20T11:06:00Z</dcterms:modified>
</cp:coreProperties>
</file>