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C2F" w:rsidRPr="00D070CF" w:rsidRDefault="00704C2F" w:rsidP="00704C2F">
      <w:pPr>
        <w:pStyle w:val="Header"/>
        <w:bidi/>
        <w:jc w:val="both"/>
        <w:rPr>
          <w:rFonts w:cs="Arabic Transparent"/>
          <w:b/>
          <w:bCs/>
          <w:i/>
          <w:iCs/>
          <w:sz w:val="44"/>
          <w:szCs w:val="44"/>
          <w:rtl/>
          <w:lang w:bidi="ar-AE"/>
        </w:rPr>
      </w:pPr>
      <w:r w:rsidRPr="00D070CF">
        <w:rPr>
          <w:rFonts w:cs="Arabic Transparent" w:hint="cs"/>
          <w:b/>
          <w:bCs/>
          <w:i/>
          <w:iCs/>
          <w:sz w:val="44"/>
          <w:szCs w:val="44"/>
          <w:rtl/>
          <w:lang w:bidi="ar-AE"/>
        </w:rPr>
        <w:t>خبـــــر صحفــي</w:t>
      </w:r>
    </w:p>
    <w:p w:rsidR="00704C2F" w:rsidRDefault="00704C2F" w:rsidP="00704C2F">
      <w:pPr>
        <w:pStyle w:val="Header"/>
        <w:pBdr>
          <w:bottom w:val="single" w:sz="12" w:space="1" w:color="auto"/>
        </w:pBdr>
        <w:bidi/>
        <w:jc w:val="both"/>
        <w:rPr>
          <w:b/>
          <w:bCs/>
          <w:sz w:val="20"/>
          <w:szCs w:val="20"/>
          <w:rtl/>
          <w:lang w:bidi="ar-AE"/>
        </w:rPr>
      </w:pPr>
      <w:r>
        <w:rPr>
          <w:rFonts w:hint="cs"/>
          <w:b/>
          <w:bCs/>
          <w:sz w:val="20"/>
          <w:szCs w:val="20"/>
          <w:rtl/>
          <w:lang w:bidi="ar-AE"/>
        </w:rPr>
        <w:t xml:space="preserve">صادر من المركز الإعلامي لمؤسسة دبي للمهرجانات والتجزئة  </w:t>
      </w:r>
    </w:p>
    <w:p w:rsidR="00704C2F" w:rsidRDefault="00704C2F" w:rsidP="00704C2F">
      <w:pPr>
        <w:tabs>
          <w:tab w:val="left" w:pos="5220"/>
        </w:tabs>
        <w:bidi/>
        <w:jc w:val="both"/>
        <w:rPr>
          <w:rFonts w:ascii="Arial" w:hAnsi="Arial"/>
          <w:b/>
          <w:bCs/>
          <w:sz w:val="44"/>
          <w:szCs w:val="44"/>
          <w:lang w:bidi="ar-AE"/>
        </w:rPr>
      </w:pPr>
    </w:p>
    <w:p w:rsidR="00704C2F" w:rsidRPr="00B238D2" w:rsidRDefault="00704C2F" w:rsidP="00704C2F">
      <w:pPr>
        <w:bidi/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B238D2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جوائز قيمة لكل المشاركين</w:t>
      </w:r>
    </w:p>
    <w:p w:rsidR="00BF06EB" w:rsidRPr="00B238D2" w:rsidRDefault="00704C2F" w:rsidP="0018795C">
      <w:pPr>
        <w:bidi/>
        <w:jc w:val="center"/>
        <w:rPr>
          <w:rFonts w:ascii="Simplified Arabic" w:hAnsi="Simplified Arabic" w:cs="Simplified Arabic"/>
          <w:b/>
          <w:bCs/>
          <w:sz w:val="44"/>
          <w:szCs w:val="44"/>
        </w:rPr>
      </w:pPr>
      <w:r w:rsidRPr="00704C2F">
        <w:rPr>
          <w:rFonts w:ascii="Simplified Arabic" w:hAnsi="Simplified Arabic" w:cs="Simplified Arabic" w:hint="cs"/>
          <w:b/>
          <w:bCs/>
          <w:sz w:val="44"/>
          <w:szCs w:val="44"/>
          <w:rtl/>
        </w:rPr>
        <w:t xml:space="preserve">المسابقات </w:t>
      </w:r>
      <w:r>
        <w:rPr>
          <w:rFonts w:ascii="Simplified Arabic" w:hAnsi="Simplified Arabic" w:cs="Simplified Arabic" w:hint="cs"/>
          <w:b/>
          <w:bCs/>
          <w:sz w:val="44"/>
          <w:szCs w:val="44"/>
          <w:rtl/>
        </w:rPr>
        <w:t xml:space="preserve">الإذاعية </w:t>
      </w:r>
      <w:r w:rsidRPr="00704C2F">
        <w:rPr>
          <w:rFonts w:ascii="Simplified Arabic" w:hAnsi="Simplified Arabic" w:cs="Simplified Arabic" w:hint="cs"/>
          <w:b/>
          <w:bCs/>
          <w:sz w:val="44"/>
          <w:szCs w:val="44"/>
          <w:rtl/>
        </w:rPr>
        <w:t>تستقطب زو</w:t>
      </w:r>
      <w:r w:rsidR="0018795C">
        <w:rPr>
          <w:rFonts w:ascii="Simplified Arabic" w:hAnsi="Simplified Arabic" w:cs="Simplified Arabic" w:hint="cs"/>
          <w:b/>
          <w:bCs/>
          <w:sz w:val="44"/>
          <w:szCs w:val="44"/>
          <w:rtl/>
        </w:rPr>
        <w:t>ّ</w:t>
      </w:r>
      <w:r w:rsidRPr="00704C2F">
        <w:rPr>
          <w:rFonts w:ascii="Simplified Arabic" w:hAnsi="Simplified Arabic" w:cs="Simplified Arabic" w:hint="cs"/>
          <w:b/>
          <w:bCs/>
          <w:sz w:val="44"/>
          <w:szCs w:val="44"/>
          <w:rtl/>
        </w:rPr>
        <w:t xml:space="preserve">ار </w:t>
      </w:r>
      <w:r w:rsidR="00B238D2">
        <w:rPr>
          <w:rFonts w:ascii="Simplified Arabic" w:hAnsi="Simplified Arabic" w:cs="Simplified Arabic" w:hint="cs"/>
          <w:b/>
          <w:bCs/>
          <w:sz w:val="44"/>
          <w:szCs w:val="44"/>
          <w:rtl/>
        </w:rPr>
        <w:t>"</w:t>
      </w:r>
      <w:r w:rsidRPr="00704C2F">
        <w:rPr>
          <w:rFonts w:ascii="Simplified Arabic" w:hAnsi="Simplified Arabic" w:cs="Simplified Arabic" w:hint="cs"/>
          <w:b/>
          <w:bCs/>
          <w:sz w:val="44"/>
          <w:szCs w:val="44"/>
          <w:rtl/>
        </w:rPr>
        <w:t>عالم مدهش</w:t>
      </w:r>
      <w:r w:rsidR="00B238D2">
        <w:rPr>
          <w:rFonts w:ascii="Simplified Arabic" w:hAnsi="Simplified Arabic" w:cs="Simplified Arabic" w:hint="cs"/>
          <w:b/>
          <w:bCs/>
          <w:sz w:val="44"/>
          <w:szCs w:val="44"/>
          <w:rtl/>
        </w:rPr>
        <w:t>"</w:t>
      </w:r>
    </w:p>
    <w:p w:rsidR="00D754CC" w:rsidRPr="00D754CC" w:rsidRDefault="00704C2F" w:rsidP="00D754CC">
      <w:pPr>
        <w:pStyle w:val="ListParagraph"/>
        <w:numPr>
          <w:ilvl w:val="0"/>
          <w:numId w:val="1"/>
        </w:numPr>
        <w:tabs>
          <w:tab w:val="left" w:pos="630"/>
        </w:tabs>
        <w:bidi/>
        <w:jc w:val="both"/>
        <w:rPr>
          <w:rFonts w:ascii="Simplified Arabic" w:hAnsi="Simplified Arabic" w:cs="Simplified Arabic"/>
          <w:b/>
          <w:bCs/>
          <w:color w:val="000000"/>
          <w:sz w:val="32"/>
          <w:szCs w:val="32"/>
        </w:rPr>
      </w:pPr>
      <w:r w:rsidRPr="00432CE4"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</w:rPr>
        <w:t>تقام من خلال 10 إذاعات وتطرح أسئلة مباشرة على الجمهور</w:t>
      </w:r>
    </w:p>
    <w:p w:rsidR="00D754CC" w:rsidRPr="00D754CC" w:rsidRDefault="00D754CC" w:rsidP="00D754CC">
      <w:pPr>
        <w:tabs>
          <w:tab w:val="left" w:pos="630"/>
        </w:tabs>
        <w:bidi/>
        <w:jc w:val="both"/>
        <w:rPr>
          <w:rFonts w:ascii="Simplified Arabic" w:hAnsi="Simplified Arabic" w:cs="Simplified Arabic"/>
          <w:b/>
          <w:bCs/>
          <w:color w:val="000000"/>
          <w:sz w:val="32"/>
          <w:szCs w:val="32"/>
        </w:rPr>
      </w:pPr>
      <w:r>
        <w:rPr>
          <w:rFonts w:ascii="Simplified Arabic" w:hAnsi="Simplified Arabic" w:cs="Simplified Arabic"/>
          <w:b/>
          <w:bCs/>
          <w:color w:val="00000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12pt">
            <v:imagedata r:id="rId5" o:title="Radio competitions-HERO"/>
          </v:shape>
        </w:pict>
      </w:r>
    </w:p>
    <w:p w:rsidR="000D1E48" w:rsidRDefault="00704C2F" w:rsidP="00B238D2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634A6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 xml:space="preserve">دبي، </w:t>
      </w:r>
      <w:r w:rsidRPr="006634A6">
        <w:rPr>
          <w:rFonts w:ascii="Simplified Arabic" w:hAnsi="Simplified Arabic" w:cs="Simplified Arabic" w:hint="cs"/>
          <w:b/>
          <w:bCs/>
          <w:color w:val="000000"/>
          <w:sz w:val="28"/>
          <w:szCs w:val="28"/>
          <w:rtl/>
        </w:rPr>
        <w:t>2</w:t>
      </w:r>
      <w:r w:rsidR="00B238D2">
        <w:rPr>
          <w:rFonts w:ascii="Simplified Arabic" w:hAnsi="Simplified Arabic" w:cs="Simplified Arabic" w:hint="cs"/>
          <w:b/>
          <w:bCs/>
          <w:color w:val="000000"/>
          <w:sz w:val="28"/>
          <w:szCs w:val="28"/>
          <w:rtl/>
        </w:rPr>
        <w:t>8</w:t>
      </w:r>
      <w:r w:rsidRPr="006634A6">
        <w:rPr>
          <w:rFonts w:ascii="Simplified Arabic" w:hAnsi="Simplified Arabic" w:cs="Simplified Arabic" w:hint="cs"/>
          <w:b/>
          <w:bCs/>
          <w:color w:val="000000"/>
          <w:sz w:val="28"/>
          <w:szCs w:val="28"/>
          <w:rtl/>
        </w:rPr>
        <w:t xml:space="preserve"> </w:t>
      </w:r>
      <w:r w:rsidRPr="006634A6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يوليو</w:t>
      </w:r>
      <w:r w:rsidRPr="006634A6">
        <w:rPr>
          <w:rFonts w:ascii="Simplified Arabic" w:hAnsi="Simplified Arabic" w:cs="Simplified Arabic" w:hint="cs"/>
          <w:b/>
          <w:bCs/>
          <w:color w:val="000000"/>
          <w:sz w:val="28"/>
          <w:szCs w:val="28"/>
          <w:rtl/>
        </w:rPr>
        <w:t xml:space="preserve"> </w:t>
      </w:r>
      <w:r w:rsidRPr="006634A6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2015: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D1E48">
        <w:rPr>
          <w:rFonts w:ascii="Simplified Arabic" w:hAnsi="Simplified Arabic" w:cs="Simplified Arabic" w:hint="cs"/>
          <w:sz w:val="28"/>
          <w:szCs w:val="28"/>
          <w:rtl/>
        </w:rPr>
        <w:t xml:space="preserve">تستقطب المسابقات التي تقيمها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أكثر من 10 محطات </w:t>
      </w:r>
      <w:r w:rsidR="000D1E48">
        <w:rPr>
          <w:rFonts w:ascii="Simplified Arabic" w:hAnsi="Simplified Arabic" w:cs="Simplified Arabic" w:hint="cs"/>
          <w:sz w:val="28"/>
          <w:szCs w:val="28"/>
          <w:rtl/>
        </w:rPr>
        <w:t>إذاعي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ة </w:t>
      </w:r>
      <w:r w:rsidR="000D1E48">
        <w:rPr>
          <w:rFonts w:ascii="Simplified Arabic" w:hAnsi="Simplified Arabic" w:cs="Simplified Arabic" w:hint="cs"/>
          <w:sz w:val="28"/>
          <w:szCs w:val="28"/>
          <w:rtl/>
        </w:rPr>
        <w:t xml:space="preserve">متواجدة في </w:t>
      </w:r>
      <w:r w:rsidR="00BF06EB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0D1E48">
        <w:rPr>
          <w:rFonts w:ascii="Simplified Arabic" w:hAnsi="Simplified Arabic" w:cs="Simplified Arabic" w:hint="cs"/>
          <w:sz w:val="28"/>
          <w:szCs w:val="28"/>
          <w:rtl/>
        </w:rPr>
        <w:t>عالم مدهش</w:t>
      </w:r>
      <w:r w:rsidR="00BF06EB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0D1E48">
        <w:rPr>
          <w:rFonts w:ascii="Simplified Arabic" w:hAnsi="Simplified Arabic" w:cs="Simplified Arabic" w:hint="cs"/>
          <w:sz w:val="28"/>
          <w:szCs w:val="28"/>
          <w:rtl/>
        </w:rPr>
        <w:t>، طيلة فترة انعقاد الدورة السادسة عشرة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1E48">
        <w:rPr>
          <w:rFonts w:ascii="Simplified Arabic" w:hAnsi="Simplified Arabic" w:cs="Simplified Arabic" w:hint="cs"/>
          <w:sz w:val="28"/>
          <w:szCs w:val="28"/>
          <w:rtl/>
        </w:rPr>
        <w:t xml:space="preserve"> التي تستمر حتى يوم 29 أغسطس 2015، زوار الفعاليات من شتى الجنسيات بطبيعة الأسئلة المتنوعة التي تطرحها على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الجمهور.</w:t>
      </w:r>
    </w:p>
    <w:p w:rsidR="000D1E48" w:rsidRDefault="00704C2F" w:rsidP="000D1E48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و</w:t>
      </w:r>
      <w:r w:rsidR="000E3A5E">
        <w:rPr>
          <w:rFonts w:ascii="Simplified Arabic" w:hAnsi="Simplified Arabic" w:cs="Simplified Arabic" w:hint="cs"/>
          <w:sz w:val="28"/>
          <w:szCs w:val="28"/>
          <w:rtl/>
        </w:rPr>
        <w:t xml:space="preserve">يشترك في تقديم المسابقات اليومية على مسرح إذاعة </w:t>
      </w:r>
      <w:r w:rsidR="00BF06EB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0E3A5E">
        <w:rPr>
          <w:rFonts w:ascii="Simplified Arabic" w:hAnsi="Simplified Arabic" w:cs="Simplified Arabic" w:hint="cs"/>
          <w:sz w:val="28"/>
          <w:szCs w:val="28"/>
          <w:rtl/>
        </w:rPr>
        <w:t>عالم مدهش</w:t>
      </w:r>
      <w:r w:rsidR="00BF06EB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0E3A5E">
        <w:rPr>
          <w:rFonts w:ascii="Simplified Arabic" w:hAnsi="Simplified Arabic" w:cs="Simplified Arabic" w:hint="cs"/>
          <w:sz w:val="28"/>
          <w:szCs w:val="28"/>
          <w:rtl/>
        </w:rPr>
        <w:t xml:space="preserve"> في القاعة رقم 7، مجموعة من الإذاعات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المميزة </w:t>
      </w:r>
      <w:r w:rsidR="000E3A5E">
        <w:rPr>
          <w:rFonts w:ascii="Simplified Arabic" w:hAnsi="Simplified Arabic" w:cs="Simplified Arabic" w:hint="cs"/>
          <w:sz w:val="28"/>
          <w:szCs w:val="28"/>
          <w:rtl/>
        </w:rPr>
        <w:t>المحلية والعربية والأجنبية التي تهدف إلى التفاعل مع الجمهور من كافة الأعمار من خلال بث الرسائل الرئيسية للفعاليات، وبناء العلاقة المتينة بين الزائر والمكان.</w:t>
      </w:r>
    </w:p>
    <w:p w:rsidR="000E3A5E" w:rsidRDefault="000E3A5E" w:rsidP="00BF06EB">
      <w:pPr>
        <w:bidi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ومن بين أهم الإذاعات التي تقدم برامج المسابقات لزوار </w:t>
      </w:r>
      <w:r w:rsidR="00BF06EB">
        <w:rPr>
          <w:rFonts w:ascii="Simplified Arabic" w:hAnsi="Simplified Arabic" w:cs="Simplified Arabic" w:hint="cs"/>
          <w:sz w:val="28"/>
          <w:szCs w:val="28"/>
          <w:rtl/>
        </w:rPr>
        <w:t>"</w:t>
      </w:r>
      <w:r>
        <w:rPr>
          <w:rFonts w:ascii="Simplified Arabic" w:hAnsi="Simplified Arabic" w:cs="Simplified Arabic" w:hint="cs"/>
          <w:sz w:val="28"/>
          <w:szCs w:val="28"/>
          <w:rtl/>
        </w:rPr>
        <w:t>عالم مدهش</w:t>
      </w:r>
      <w:r w:rsidR="00BF06EB">
        <w:rPr>
          <w:rFonts w:ascii="Simplified Arabic" w:hAnsi="Simplified Arabic" w:cs="Simplified Arabic" w:hint="cs"/>
          <w:sz w:val="28"/>
          <w:szCs w:val="28"/>
          <w:rtl/>
        </w:rPr>
        <w:t>"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85455">
        <w:rPr>
          <w:rFonts w:ascii="Simplified Arabic" w:hAnsi="Simplified Arabic" w:cs="Simplified Arabic" w:hint="cs"/>
          <w:sz w:val="28"/>
          <w:szCs w:val="28"/>
          <w:rtl/>
        </w:rPr>
        <w:t xml:space="preserve"> محطات شبكة الإذاعة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85455">
        <w:rPr>
          <w:rFonts w:ascii="Simplified Arabic" w:hAnsi="Simplified Arabic" w:cs="Simplified Arabic" w:hint="cs"/>
          <w:sz w:val="28"/>
          <w:szCs w:val="28"/>
          <w:rtl/>
        </w:rPr>
        <w:t xml:space="preserve">العربية، وراديو </w:t>
      </w:r>
      <w:r w:rsidR="00432CE4">
        <w:rPr>
          <w:rFonts w:ascii="Simplified Arabic" w:hAnsi="Simplified Arabic" w:cs="Simplified Arabic" w:hint="cs"/>
          <w:sz w:val="28"/>
          <w:szCs w:val="28"/>
          <w:rtl/>
        </w:rPr>
        <w:t>الرابعة</w:t>
      </w:r>
      <w:r w:rsidR="00985455">
        <w:rPr>
          <w:rFonts w:ascii="Simplified Arabic" w:hAnsi="Simplified Arabic" w:cs="Simplified Arabic" w:hint="cs"/>
          <w:sz w:val="28"/>
          <w:szCs w:val="28"/>
          <w:rtl/>
        </w:rPr>
        <w:t xml:space="preserve">، والعربية، </w:t>
      </w:r>
      <w:r w:rsidR="00432CE4">
        <w:rPr>
          <w:rFonts w:ascii="Simplified Arabic" w:hAnsi="Simplified Arabic" w:cs="Simplified Arabic" w:hint="cs"/>
          <w:sz w:val="28"/>
          <w:szCs w:val="28"/>
          <w:rtl/>
        </w:rPr>
        <w:t xml:space="preserve">وراديو </w:t>
      </w:r>
      <w:r w:rsidR="00C86666">
        <w:rPr>
          <w:rFonts w:ascii="Simplified Arabic" w:hAnsi="Simplified Arabic" w:cs="Simplified Arabic" w:hint="cs"/>
          <w:sz w:val="28"/>
          <w:szCs w:val="28"/>
          <w:rtl/>
        </w:rPr>
        <w:t xml:space="preserve">سيتي، والخليجية، وفيرجن، وتاج، وهَمّ راديو، والقنال 4، وراديو 1. وهي تقدم برامجها من داخل </w:t>
      </w:r>
      <w:r w:rsidR="00BF06EB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C86666">
        <w:rPr>
          <w:rFonts w:ascii="Simplified Arabic" w:hAnsi="Simplified Arabic" w:cs="Simplified Arabic" w:hint="cs"/>
          <w:sz w:val="28"/>
          <w:szCs w:val="28"/>
          <w:rtl/>
        </w:rPr>
        <w:t>عالم مدهش</w:t>
      </w:r>
      <w:r w:rsidR="00BF06EB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C86666">
        <w:rPr>
          <w:rFonts w:ascii="Simplified Arabic" w:hAnsi="Simplified Arabic" w:cs="Simplified Arabic" w:hint="cs"/>
          <w:sz w:val="28"/>
          <w:szCs w:val="28"/>
          <w:rtl/>
        </w:rPr>
        <w:t xml:space="preserve"> يومين أسبوعياً، وتستقطب الحضور من زو</w:t>
      </w:r>
      <w:r w:rsidR="00E576EF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C86666">
        <w:rPr>
          <w:rFonts w:ascii="Simplified Arabic" w:hAnsi="Simplified Arabic" w:cs="Simplified Arabic" w:hint="cs"/>
          <w:sz w:val="28"/>
          <w:szCs w:val="28"/>
          <w:rtl/>
        </w:rPr>
        <w:t>ار المكان للم</w:t>
      </w:r>
      <w:r w:rsidR="00BF06EB">
        <w:rPr>
          <w:rFonts w:ascii="Simplified Arabic" w:hAnsi="Simplified Arabic" w:cs="Simplified Arabic" w:hint="cs"/>
          <w:sz w:val="28"/>
          <w:szCs w:val="28"/>
          <w:rtl/>
        </w:rPr>
        <w:t xml:space="preserve">شاركة في المسابقات المتنوعة والتي تمنح الفائزين </w:t>
      </w:r>
      <w:r w:rsidR="00C86666">
        <w:rPr>
          <w:rFonts w:ascii="Simplified Arabic" w:hAnsi="Simplified Arabic" w:cs="Simplified Arabic" w:hint="cs"/>
          <w:sz w:val="28"/>
          <w:szCs w:val="28"/>
          <w:rtl/>
        </w:rPr>
        <w:t>جوائز قيمة.</w:t>
      </w:r>
    </w:p>
    <w:p w:rsidR="00D754CC" w:rsidRDefault="00D754CC" w:rsidP="00D754CC">
      <w:pPr>
        <w:bidi/>
        <w:jc w:val="both"/>
        <w:rPr>
          <w:rFonts w:ascii="Simplified Arabic" w:hAnsi="Simplified Arabic" w:cs="Simplified Arabic"/>
          <w:sz w:val="28"/>
          <w:szCs w:val="28"/>
        </w:rPr>
      </w:pPr>
    </w:p>
    <w:p w:rsidR="00D754CC" w:rsidRDefault="00D754CC" w:rsidP="00D754CC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</w:rPr>
        <w:pict>
          <v:shape id="_x0000_i1026" type="#_x0000_t75" style="width:468pt;height:312pt">
            <v:imagedata r:id="rId6" o:title="Radio competitions05"/>
          </v:shape>
        </w:pict>
      </w:r>
    </w:p>
    <w:p w:rsidR="00C86666" w:rsidRDefault="00C86666" w:rsidP="00BF06EB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ويتم خلال يومي الاثنين والأربعاء تنظيم بعض الفقرات الإذاعية التي تتيح للمشاركين ال</w:t>
      </w:r>
      <w:r w:rsidR="00BF06EB">
        <w:rPr>
          <w:rFonts w:ascii="Simplified Arabic" w:hAnsi="Simplified Arabic" w:cs="Simplified Arabic" w:hint="cs"/>
          <w:sz w:val="28"/>
          <w:szCs w:val="28"/>
          <w:rtl/>
        </w:rPr>
        <w:t>إجابة على أ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سئلة ترتبط بالحدث الذي يعتبر الوجهة الترفيهية العائلية الأشهر في المنطقة، </w:t>
      </w:r>
      <w:r w:rsidR="00BF06EB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>التي تزدحم فيها ضحكات وفرح كافة أفراد الأسرة على مدار اليوم.</w:t>
      </w:r>
    </w:p>
    <w:p w:rsidR="00C86666" w:rsidRDefault="00C86666" w:rsidP="00432CE4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و</w:t>
      </w:r>
      <w:r w:rsidR="00BF06EB">
        <w:rPr>
          <w:rFonts w:ascii="Simplified Arabic" w:hAnsi="Simplified Arabic" w:cs="Simplified Arabic" w:hint="cs"/>
          <w:sz w:val="28"/>
          <w:szCs w:val="28"/>
          <w:rtl/>
        </w:rPr>
        <w:t xml:space="preserve">بفضل هذه المسابقات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يتمكن 20 شخصاً </w:t>
      </w:r>
      <w:r w:rsidR="00BF06EB">
        <w:rPr>
          <w:rFonts w:ascii="Simplified Arabic" w:hAnsi="Simplified Arabic" w:cs="Simplified Arabic" w:hint="cs"/>
          <w:sz w:val="28"/>
          <w:szCs w:val="28"/>
          <w:rtl/>
        </w:rPr>
        <w:t>في كل يوم من أيام طرحها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الظفر بجوائز نقدية مجزية، تصل </w:t>
      </w:r>
      <w:r w:rsidR="00432CE4">
        <w:rPr>
          <w:rFonts w:ascii="Simplified Arabic" w:hAnsi="Simplified Arabic" w:cs="Simplified Arabic" w:hint="cs"/>
          <w:sz w:val="28"/>
          <w:szCs w:val="28"/>
          <w:rtl/>
        </w:rPr>
        <w:t>قيمتها إلى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500 درهم، وتقدم من خلال بطاقات </w:t>
      </w:r>
      <w:r w:rsidR="000C3D8D">
        <w:rPr>
          <w:rFonts w:ascii="Simplified Arabic" w:hAnsi="Simplified Arabic" w:cs="Simplified Arabic" w:hint="cs"/>
          <w:sz w:val="28"/>
          <w:szCs w:val="28"/>
          <w:rtl/>
        </w:rPr>
        <w:t>تتيح للمستخدم الاستمتاع بالألعاب، وت</w:t>
      </w:r>
      <w:r w:rsidR="00BF06EB">
        <w:rPr>
          <w:rFonts w:ascii="Simplified Arabic" w:hAnsi="Simplified Arabic" w:cs="Simplified Arabic" w:hint="cs"/>
          <w:sz w:val="28"/>
          <w:szCs w:val="28"/>
          <w:rtl/>
        </w:rPr>
        <w:t>ناول المأكولاب والمشروبات المتو</w:t>
      </w:r>
      <w:r w:rsidR="000C3D8D">
        <w:rPr>
          <w:rFonts w:ascii="Simplified Arabic" w:hAnsi="Simplified Arabic" w:cs="Simplified Arabic" w:hint="cs"/>
          <w:sz w:val="28"/>
          <w:szCs w:val="28"/>
          <w:rtl/>
        </w:rPr>
        <w:t xml:space="preserve">فرة في واحة الأطعمة داخل </w:t>
      </w:r>
      <w:r w:rsidR="00BF06EB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0C3D8D">
        <w:rPr>
          <w:rFonts w:ascii="Simplified Arabic" w:hAnsi="Simplified Arabic" w:cs="Simplified Arabic" w:hint="cs"/>
          <w:sz w:val="28"/>
          <w:szCs w:val="28"/>
          <w:rtl/>
        </w:rPr>
        <w:t>عالم مدهش</w:t>
      </w:r>
      <w:r w:rsidR="00BF06EB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0C3D8D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0C3D8D" w:rsidRDefault="00BF06EB" w:rsidP="000C3D8D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كذلك </w:t>
      </w:r>
      <w:r w:rsidR="00432CE4">
        <w:rPr>
          <w:rFonts w:ascii="Simplified Arabic" w:hAnsi="Simplified Arabic" w:cs="Simplified Arabic" w:hint="cs"/>
          <w:sz w:val="28"/>
          <w:szCs w:val="28"/>
          <w:rtl/>
        </w:rPr>
        <w:t>تمنح هذه المسابقات الفرصة أمام ا</w:t>
      </w:r>
      <w:r w:rsidR="000C3D8D">
        <w:rPr>
          <w:rFonts w:ascii="Simplified Arabic" w:hAnsi="Simplified Arabic" w:cs="Simplified Arabic" w:hint="cs"/>
          <w:sz w:val="28"/>
          <w:szCs w:val="28"/>
          <w:rtl/>
        </w:rPr>
        <w:t>لجمهور للتعرف على معالم وفعاليات اليوم الذي تقام فيه المسابقات إلى جانب المعلومات السياحية المتنوعة عن دبي، و</w:t>
      </w:r>
      <w:r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704C2F">
        <w:rPr>
          <w:rFonts w:ascii="Simplified Arabic" w:hAnsi="Simplified Arabic" w:cs="Simplified Arabic" w:hint="cs"/>
          <w:sz w:val="28"/>
          <w:szCs w:val="28"/>
          <w:rtl/>
        </w:rPr>
        <w:t>عالم مدهش</w:t>
      </w:r>
      <w:r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704C2F">
        <w:rPr>
          <w:rFonts w:ascii="Simplified Arabic" w:hAnsi="Simplified Arabic" w:cs="Simplified Arabic" w:hint="cs"/>
          <w:sz w:val="28"/>
          <w:szCs w:val="28"/>
          <w:rtl/>
        </w:rPr>
        <w:t>، الذي يشكل واحداً من أهم الأنشطة الصيفية التي تقيمها مؤسسة دبي للمهرجانات والتجزئة، إحدى مؤسسات دائرة السياحة والتسويق التجاري في دبي.</w:t>
      </w:r>
    </w:p>
    <w:p w:rsidR="00D754CC" w:rsidRDefault="00432CE4" w:rsidP="00D754CC">
      <w:pPr>
        <w:bidi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ويستطيع المشارك في هذه المسابقات ا</w:t>
      </w:r>
      <w:r w:rsidR="00BF06EB">
        <w:rPr>
          <w:rFonts w:ascii="Simplified Arabic" w:hAnsi="Simplified Arabic" w:cs="Simplified Arabic" w:hint="cs"/>
          <w:sz w:val="28"/>
          <w:szCs w:val="28"/>
          <w:rtl/>
        </w:rPr>
        <w:t>لقيام بأنشطة فنية، وثقافية، والإجابة عن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أسئلة ذكية، ومشاركة الجميع رأيه حول </w:t>
      </w:r>
      <w:r w:rsidR="00BF06EB">
        <w:rPr>
          <w:rFonts w:ascii="Simplified Arabic" w:hAnsi="Simplified Arabic" w:cs="Simplified Arabic" w:hint="cs"/>
          <w:sz w:val="28"/>
          <w:szCs w:val="28"/>
          <w:rtl/>
        </w:rPr>
        <w:t>"</w:t>
      </w:r>
      <w:r>
        <w:rPr>
          <w:rFonts w:ascii="Simplified Arabic" w:hAnsi="Simplified Arabic" w:cs="Simplified Arabic" w:hint="cs"/>
          <w:sz w:val="28"/>
          <w:szCs w:val="28"/>
          <w:rtl/>
        </w:rPr>
        <w:t>عالم مدهش</w:t>
      </w:r>
      <w:r w:rsidR="00BF06EB">
        <w:rPr>
          <w:rFonts w:ascii="Simplified Arabic" w:hAnsi="Simplified Arabic" w:cs="Simplified Arabic" w:hint="cs"/>
          <w:sz w:val="28"/>
          <w:szCs w:val="28"/>
          <w:rtl/>
        </w:rPr>
        <w:t>"</w:t>
      </w:r>
      <w:r>
        <w:rPr>
          <w:rFonts w:ascii="Simplified Arabic" w:hAnsi="Simplified Arabic" w:cs="Simplified Arabic" w:hint="cs"/>
          <w:sz w:val="28"/>
          <w:szCs w:val="28"/>
          <w:rtl/>
        </w:rPr>
        <w:t>، وأهم الألعاب والعروض التي شاهدها في الموقع، و</w:t>
      </w:r>
      <w:r w:rsidR="00BF06EB">
        <w:rPr>
          <w:rFonts w:ascii="Simplified Arabic" w:hAnsi="Simplified Arabic" w:cs="Simplified Arabic" w:hint="cs"/>
          <w:sz w:val="28"/>
          <w:szCs w:val="28"/>
          <w:rtl/>
        </w:rPr>
        <w:t xml:space="preserve">وضع </w:t>
      </w:r>
      <w:r>
        <w:rPr>
          <w:rFonts w:ascii="Simplified Arabic" w:hAnsi="Simplified Arabic" w:cs="Simplified Arabic" w:hint="cs"/>
          <w:sz w:val="28"/>
          <w:szCs w:val="28"/>
          <w:rtl/>
        </w:rPr>
        <w:t>ملاحظاته على الترفيه العائلي الذي يضمه هذا المكان الفريد.</w:t>
      </w:r>
    </w:p>
    <w:p w:rsidR="00D754CC" w:rsidRDefault="00D754CC" w:rsidP="00D754CC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</w:rPr>
        <w:pict>
          <v:shape id="_x0000_i1027" type="#_x0000_t75" style="width:468pt;height:312pt">
            <v:imagedata r:id="rId7" o:title="Radio competitions02"/>
          </v:shape>
        </w:pict>
      </w:r>
    </w:p>
    <w:p w:rsidR="00704C2F" w:rsidRDefault="00704C2F" w:rsidP="00704C2F">
      <w:pPr>
        <w:pStyle w:val="NormalWeb"/>
        <w:bidi/>
        <w:jc w:val="both"/>
        <w:rPr>
          <w:rStyle w:val="goog-gtc-translatable"/>
          <w:rFonts w:ascii="Simplified Arabic" w:hAnsi="Simplified Arabic" w:cs="Simplified Arabic"/>
          <w:sz w:val="28"/>
          <w:szCs w:val="28"/>
          <w:rtl/>
        </w:rPr>
      </w:pPr>
      <w:r>
        <w:rPr>
          <w:rStyle w:val="goog-gtc-translatable"/>
          <w:rFonts w:ascii="Simplified Arabic" w:hAnsi="Simplified Arabic" w:cs="Simplified Arabic" w:hint="cs"/>
          <w:sz w:val="28"/>
          <w:szCs w:val="28"/>
          <w:rtl/>
        </w:rPr>
        <w:lastRenderedPageBreak/>
        <w:t xml:space="preserve">والجدير بالذكر بأن "عالم مدهش" يمتد هذا العام على مساحة </w:t>
      </w:r>
      <w:r w:rsidRPr="00E26B5A">
        <w:rPr>
          <w:rStyle w:val="goog-gtc-translatable"/>
          <w:rFonts w:ascii="Simplified Arabic" w:hAnsi="Simplified Arabic" w:cs="Simplified Arabic"/>
          <w:sz w:val="28"/>
          <w:szCs w:val="28"/>
          <w:rtl/>
        </w:rPr>
        <w:t>تزيد على 34</w:t>
      </w:r>
      <w:r>
        <w:rPr>
          <w:rStyle w:val="goog-gtc-translatable"/>
          <w:rFonts w:ascii="Simplified Arabic" w:hAnsi="Simplified Arabic" w:cs="Simplified Arabic" w:hint="cs"/>
          <w:sz w:val="28"/>
          <w:szCs w:val="28"/>
          <w:rtl/>
        </w:rPr>
        <w:t>,</w:t>
      </w:r>
      <w:r w:rsidRPr="00E26B5A">
        <w:rPr>
          <w:rStyle w:val="goog-gtc-translatable"/>
          <w:rFonts w:ascii="Simplified Arabic" w:hAnsi="Simplified Arabic" w:cs="Simplified Arabic"/>
          <w:sz w:val="28"/>
          <w:szCs w:val="28"/>
          <w:rtl/>
        </w:rPr>
        <w:t xml:space="preserve">000 متر مربع </w:t>
      </w:r>
      <w:r>
        <w:rPr>
          <w:rStyle w:val="goog-gtc-translatable"/>
          <w:rFonts w:ascii="Simplified Arabic" w:hAnsi="Simplified Arabic" w:cs="Simplified Arabic" w:hint="cs"/>
          <w:sz w:val="28"/>
          <w:szCs w:val="28"/>
          <w:rtl/>
        </w:rPr>
        <w:t xml:space="preserve">داخل </w:t>
      </w:r>
      <w:r w:rsidRPr="00E26B5A">
        <w:rPr>
          <w:rStyle w:val="goog-gtc-translatable"/>
          <w:rFonts w:ascii="Simplified Arabic" w:hAnsi="Simplified Arabic" w:cs="Simplified Arabic"/>
          <w:sz w:val="28"/>
          <w:szCs w:val="28"/>
          <w:rtl/>
        </w:rPr>
        <w:t>مركز دبي التجاري العالمي</w:t>
      </w:r>
      <w:r>
        <w:rPr>
          <w:rStyle w:val="goog-gtc-translatable"/>
          <w:rFonts w:ascii="Simplified Arabic" w:hAnsi="Simplified Arabic" w:cs="Simplified Arabic" w:hint="cs"/>
          <w:sz w:val="28"/>
          <w:szCs w:val="28"/>
          <w:rtl/>
        </w:rPr>
        <w:t xml:space="preserve"> في القاعات 1-8 </w:t>
      </w:r>
      <w:r w:rsidRPr="00E26B5A">
        <w:rPr>
          <w:rStyle w:val="goog-gtc-translatable"/>
          <w:rFonts w:ascii="Simplified Arabic" w:hAnsi="Simplified Arabic" w:cs="Simplified Arabic"/>
          <w:sz w:val="28"/>
          <w:szCs w:val="28"/>
          <w:rtl/>
        </w:rPr>
        <w:t>.</w:t>
      </w:r>
      <w:r>
        <w:rPr>
          <w:rStyle w:val="goog-gtc-translatable"/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Style w:val="goog-gtc-translatable"/>
          <w:rFonts w:ascii="Simplified Arabic" w:hAnsi="Simplified Arabic" w:cs="Simplified Arabic"/>
          <w:sz w:val="28"/>
          <w:szCs w:val="28"/>
          <w:rtl/>
        </w:rPr>
        <w:t>و</w:t>
      </w:r>
      <w:r>
        <w:rPr>
          <w:rStyle w:val="goog-gtc-translatable"/>
          <w:rFonts w:ascii="Simplified Arabic" w:hAnsi="Simplified Arabic" w:cs="Simplified Arabic" w:hint="cs"/>
          <w:sz w:val="28"/>
          <w:szCs w:val="28"/>
          <w:rtl/>
        </w:rPr>
        <w:t>هو يعدّ</w:t>
      </w:r>
      <w:r w:rsidRPr="00E26B5A">
        <w:rPr>
          <w:rStyle w:val="goog-gtc-translatable"/>
          <w:rFonts w:ascii="Simplified Arabic" w:hAnsi="Simplified Arabic" w:cs="Simplified Arabic"/>
          <w:sz w:val="28"/>
          <w:szCs w:val="28"/>
          <w:rtl/>
        </w:rPr>
        <w:t xml:space="preserve"> الوجهة الترفيهية العائلية </w:t>
      </w:r>
      <w:r>
        <w:rPr>
          <w:rStyle w:val="goog-gtc-translatable"/>
          <w:rFonts w:ascii="Simplified Arabic" w:hAnsi="Simplified Arabic" w:cs="Simplified Arabic" w:hint="cs"/>
          <w:sz w:val="28"/>
          <w:szCs w:val="28"/>
          <w:rtl/>
        </w:rPr>
        <w:t>الأمثل في فصل الصيف و</w:t>
      </w:r>
      <w:r w:rsidRPr="00E26B5A">
        <w:rPr>
          <w:rStyle w:val="goog-gtc-translatable"/>
          <w:rFonts w:ascii="Simplified Arabic" w:hAnsi="Simplified Arabic" w:cs="Simplified Arabic"/>
          <w:sz w:val="28"/>
          <w:szCs w:val="28"/>
          <w:rtl/>
        </w:rPr>
        <w:t>التي تمنح الصغار من جم</w:t>
      </w:r>
      <w:r>
        <w:rPr>
          <w:rStyle w:val="goog-gtc-translatable"/>
          <w:rFonts w:ascii="Simplified Arabic" w:hAnsi="Simplified Arabic" w:cs="Simplified Arabic"/>
          <w:sz w:val="28"/>
          <w:szCs w:val="28"/>
          <w:rtl/>
        </w:rPr>
        <w:t>يع الأعمار الفرصة</w:t>
      </w:r>
      <w:r w:rsidRPr="00E26B5A">
        <w:rPr>
          <w:rStyle w:val="goog-gtc-translatable"/>
          <w:rFonts w:ascii="Simplified Arabic" w:hAnsi="Simplified Arabic" w:cs="Simplified Arabic"/>
          <w:sz w:val="28"/>
          <w:szCs w:val="28"/>
          <w:rtl/>
        </w:rPr>
        <w:t xml:space="preserve"> للتعلم ضمن أجواء مريحة وممتعة</w:t>
      </w:r>
      <w:r>
        <w:rPr>
          <w:rStyle w:val="goog-gtc-translatable"/>
          <w:rFonts w:ascii="Simplified Arabic" w:hAnsi="Simplified Arabic" w:cs="Simplified Arabic" w:hint="cs"/>
          <w:sz w:val="28"/>
          <w:szCs w:val="28"/>
          <w:rtl/>
        </w:rPr>
        <w:t>،</w:t>
      </w:r>
      <w:r w:rsidRPr="00E26B5A">
        <w:rPr>
          <w:rStyle w:val="goog-gtc-translatable"/>
          <w:rFonts w:ascii="Simplified Arabic" w:hAnsi="Simplified Arabic" w:cs="Simplified Arabic"/>
          <w:sz w:val="28"/>
          <w:szCs w:val="28"/>
          <w:rtl/>
        </w:rPr>
        <w:t xml:space="preserve"> وفي بيئة آمنة  تقدم تجارب عالمية </w:t>
      </w:r>
      <w:r>
        <w:rPr>
          <w:rStyle w:val="goog-gtc-translatable"/>
          <w:rFonts w:ascii="Simplified Arabic" w:hAnsi="Simplified Arabic" w:cs="Simplified Arabic" w:hint="cs"/>
          <w:sz w:val="28"/>
          <w:szCs w:val="28"/>
          <w:rtl/>
        </w:rPr>
        <w:t>متفردة</w:t>
      </w:r>
      <w:r w:rsidRPr="00E26B5A">
        <w:rPr>
          <w:rStyle w:val="goog-gtc-translatable"/>
          <w:rFonts w:ascii="Simplified Arabic" w:hAnsi="Simplified Arabic" w:cs="Simplified Arabic"/>
          <w:sz w:val="28"/>
          <w:szCs w:val="28"/>
          <w:rtl/>
        </w:rPr>
        <w:t xml:space="preserve"> تثري </w:t>
      </w:r>
      <w:r>
        <w:rPr>
          <w:rStyle w:val="goog-gtc-translatable"/>
          <w:rFonts w:ascii="Simplified Arabic" w:hAnsi="Simplified Arabic" w:cs="Simplified Arabic" w:hint="cs"/>
          <w:sz w:val="28"/>
          <w:szCs w:val="28"/>
          <w:rtl/>
        </w:rPr>
        <w:t xml:space="preserve">أوقات الأطفال </w:t>
      </w:r>
      <w:r w:rsidRPr="00E26B5A">
        <w:rPr>
          <w:rStyle w:val="goog-gtc-translatable"/>
          <w:rFonts w:ascii="Simplified Arabic" w:hAnsi="Simplified Arabic" w:cs="Simplified Arabic"/>
          <w:sz w:val="28"/>
          <w:szCs w:val="28"/>
          <w:rtl/>
        </w:rPr>
        <w:t>وتساعدهم على التعلم.</w:t>
      </w:r>
      <w:r>
        <w:rPr>
          <w:rStyle w:val="goog-gtc-translatable"/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D754CC" w:rsidRDefault="00704C2F" w:rsidP="00D754CC">
      <w:pPr>
        <w:pStyle w:val="NormalWeb"/>
        <w:bidi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Style w:val="goog-gtc-translatable"/>
          <w:rFonts w:ascii="Simplified Arabic" w:hAnsi="Simplified Arabic" w:cs="Simplified Arabic" w:hint="cs"/>
          <w:sz w:val="28"/>
          <w:szCs w:val="28"/>
          <w:rtl/>
        </w:rPr>
        <w:t>ويوفر</w:t>
      </w:r>
      <w:r w:rsidRPr="00E26B5A">
        <w:rPr>
          <w:rStyle w:val="goog-gtc-translatable"/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Style w:val="goog-gtc-translatable"/>
          <w:rFonts w:ascii="Simplified Arabic" w:hAnsi="Simplified Arabic" w:cs="Simplified Arabic" w:hint="cs"/>
          <w:sz w:val="28"/>
          <w:szCs w:val="28"/>
          <w:rtl/>
        </w:rPr>
        <w:t>"</w:t>
      </w:r>
      <w:r w:rsidRPr="00E26B5A">
        <w:rPr>
          <w:rStyle w:val="goog-gtc-translatable"/>
          <w:rFonts w:ascii="Simplified Arabic" w:hAnsi="Simplified Arabic" w:cs="Simplified Arabic"/>
          <w:sz w:val="28"/>
          <w:szCs w:val="28"/>
          <w:rtl/>
        </w:rPr>
        <w:t>عالم مدهش</w:t>
      </w:r>
      <w:r>
        <w:rPr>
          <w:rStyle w:val="goog-gtc-translatable"/>
          <w:rFonts w:ascii="Simplified Arabic" w:hAnsi="Simplified Arabic" w:cs="Simplified Arabic" w:hint="cs"/>
          <w:sz w:val="28"/>
          <w:szCs w:val="28"/>
          <w:rtl/>
        </w:rPr>
        <w:t>"</w:t>
      </w:r>
      <w:r w:rsidRPr="00E26B5A">
        <w:rPr>
          <w:rStyle w:val="goog-gtc-translatable"/>
          <w:rFonts w:ascii="Simplified Arabic" w:hAnsi="Simplified Arabic" w:cs="Simplified Arabic"/>
          <w:sz w:val="28"/>
          <w:szCs w:val="28"/>
          <w:rtl/>
        </w:rPr>
        <w:t xml:space="preserve"> منصة </w:t>
      </w:r>
      <w:r>
        <w:rPr>
          <w:rStyle w:val="goog-gtc-translatable"/>
          <w:rFonts w:ascii="Simplified Arabic" w:hAnsi="Simplified Arabic" w:cs="Simplified Arabic" w:hint="cs"/>
          <w:sz w:val="28"/>
          <w:szCs w:val="28"/>
          <w:rtl/>
        </w:rPr>
        <w:t>مثالية للترفيه والفائدة</w:t>
      </w:r>
      <w:r w:rsidRPr="00E26B5A">
        <w:rPr>
          <w:rStyle w:val="goog-gtc-translatable"/>
          <w:rFonts w:ascii="Simplified Arabic" w:hAnsi="Simplified Arabic" w:cs="Simplified Arabic"/>
          <w:sz w:val="28"/>
          <w:szCs w:val="28"/>
          <w:rtl/>
        </w:rPr>
        <w:t xml:space="preserve">، إذ يضم </w:t>
      </w:r>
      <w:r>
        <w:rPr>
          <w:rStyle w:val="goog-gtc-translatable"/>
          <w:rFonts w:ascii="Simplified Arabic" w:hAnsi="Simplified Arabic" w:cs="Simplified Arabic" w:hint="cs"/>
          <w:sz w:val="28"/>
          <w:szCs w:val="28"/>
          <w:rtl/>
        </w:rPr>
        <w:t xml:space="preserve">أنشطة </w:t>
      </w:r>
      <w:r w:rsidRPr="00E26B5A">
        <w:rPr>
          <w:rStyle w:val="goog-gtc-translatable"/>
          <w:rFonts w:ascii="Simplified Arabic" w:hAnsi="Simplified Arabic" w:cs="Simplified Arabic"/>
          <w:sz w:val="28"/>
          <w:szCs w:val="28"/>
          <w:rtl/>
        </w:rPr>
        <w:t>فريدة مثل ألعاب المهارة وألعاب التشويق والمغامرا</w:t>
      </w:r>
      <w:r>
        <w:rPr>
          <w:rStyle w:val="goog-gtc-translatable"/>
          <w:rFonts w:ascii="Simplified Arabic" w:hAnsi="Simplified Arabic" w:cs="Simplified Arabic"/>
          <w:sz w:val="28"/>
          <w:szCs w:val="28"/>
          <w:rtl/>
        </w:rPr>
        <w:t>ت</w:t>
      </w:r>
      <w:r>
        <w:rPr>
          <w:rStyle w:val="goog-gtc-translatable"/>
          <w:rFonts w:ascii="Simplified Arabic" w:hAnsi="Simplified Arabic" w:cs="Simplified Arabic" w:hint="cs"/>
          <w:sz w:val="28"/>
          <w:szCs w:val="28"/>
          <w:rtl/>
        </w:rPr>
        <w:t xml:space="preserve"> والألعاب المطاطية</w:t>
      </w:r>
      <w:r>
        <w:rPr>
          <w:rStyle w:val="goog-gtc-translatable"/>
          <w:rFonts w:ascii="Simplified Arabic" w:hAnsi="Simplified Arabic" w:cs="Simplified Arabic"/>
          <w:sz w:val="28"/>
          <w:szCs w:val="28"/>
          <w:rtl/>
        </w:rPr>
        <w:t>، بالإضافة إلى مجموعة واسعة من</w:t>
      </w:r>
      <w:r>
        <w:rPr>
          <w:rStyle w:val="goog-gtc-translatable"/>
          <w:rFonts w:ascii="Simplified Arabic" w:hAnsi="Simplified Arabic" w:cs="Simplified Arabic" w:hint="cs"/>
          <w:sz w:val="28"/>
          <w:szCs w:val="28"/>
          <w:rtl/>
        </w:rPr>
        <w:t xml:space="preserve"> خيارات </w:t>
      </w:r>
      <w:r w:rsidRPr="00E26B5A">
        <w:rPr>
          <w:rStyle w:val="goog-gtc-translatable"/>
          <w:rFonts w:ascii="Simplified Arabic" w:hAnsi="Simplified Arabic" w:cs="Simplified Arabic"/>
          <w:sz w:val="28"/>
          <w:szCs w:val="28"/>
          <w:rtl/>
        </w:rPr>
        <w:t>الأطعمة والمشروبات.</w:t>
      </w:r>
      <w:r w:rsidRPr="00E26B5A">
        <w:rPr>
          <w:rFonts w:ascii="Simplified Arabic" w:hAnsi="Simplified Arabic" w:cs="Simplified Arabic"/>
          <w:sz w:val="28"/>
          <w:szCs w:val="28"/>
        </w:rPr>
        <w:t xml:space="preserve"> </w:t>
      </w:r>
      <w:bookmarkStart w:id="0" w:name="_GoBack"/>
      <w:bookmarkEnd w:id="0"/>
    </w:p>
    <w:p w:rsidR="00D754CC" w:rsidRDefault="00D754CC" w:rsidP="00D754CC">
      <w:pPr>
        <w:pStyle w:val="NormalWeb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</w:rPr>
        <w:pict>
          <v:shape id="_x0000_i1028" type="#_x0000_t75" style="width:468pt;height:312pt">
            <v:imagedata r:id="rId8" o:title="Radio competitions03"/>
          </v:shape>
        </w:pict>
      </w:r>
    </w:p>
    <w:p w:rsidR="00704C2F" w:rsidRDefault="00704C2F" w:rsidP="00704C2F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AE"/>
        </w:rPr>
      </w:pPr>
      <w:r w:rsidRPr="00DF5CDE">
        <w:rPr>
          <w:rFonts w:ascii="Simplified Arabic" w:hAnsi="Simplified Arabic" w:cs="Simplified Arabic"/>
          <w:sz w:val="28"/>
          <w:szCs w:val="28"/>
          <w:rtl/>
          <w:lang w:bidi="ar-AE"/>
        </w:rPr>
        <w:t>و</w:t>
      </w:r>
      <w:r w:rsidRPr="00DF5CDE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يفتح </w:t>
      </w:r>
      <w:r w:rsidR="000132F6">
        <w:rPr>
          <w:rFonts w:ascii="Simplified Arabic" w:hAnsi="Simplified Arabic" w:cs="Simplified Arabic" w:hint="cs"/>
          <w:sz w:val="28"/>
          <w:szCs w:val="28"/>
          <w:rtl/>
          <w:lang w:bidi="ar-AE"/>
        </w:rPr>
        <w:t>"</w:t>
      </w:r>
      <w:r w:rsidRPr="00DF5CDE">
        <w:rPr>
          <w:rFonts w:ascii="Simplified Arabic" w:hAnsi="Simplified Arabic" w:cs="Simplified Arabic" w:hint="cs"/>
          <w:sz w:val="28"/>
          <w:szCs w:val="28"/>
          <w:rtl/>
          <w:lang w:bidi="ar-AE"/>
        </w:rPr>
        <w:t>عالم مدهش</w:t>
      </w:r>
      <w:r w:rsidR="000132F6">
        <w:rPr>
          <w:rFonts w:ascii="Simplified Arabic" w:hAnsi="Simplified Arabic" w:cs="Simplified Arabic" w:hint="cs"/>
          <w:sz w:val="28"/>
          <w:szCs w:val="28"/>
          <w:rtl/>
          <w:lang w:bidi="ar-AE"/>
        </w:rPr>
        <w:t>"</w:t>
      </w:r>
      <w:r w:rsidRPr="00DF5CDE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 أبوابه خلال الفترة ما بين 9 يوليو إلى 29 أغسطس</w:t>
      </w:r>
      <w:r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 </w:t>
      </w:r>
      <w:r w:rsidRPr="00DF5CDE">
        <w:rPr>
          <w:rFonts w:ascii="Simplified Arabic" w:hAnsi="Simplified Arabic" w:cs="Simplified Arabic" w:hint="cs"/>
          <w:sz w:val="28"/>
          <w:szCs w:val="28"/>
          <w:rtl/>
          <w:lang w:bidi="ar-AE"/>
        </w:rPr>
        <w:t>2015 من الساعة 9:00 صباحاً وحتى الساعة 12 منتصف الليل من يوم السبت إلى الأربعاء، ومن الساعة 9:00 صباحاً إلى الساعة 1:00</w:t>
      </w:r>
      <w:r w:rsidRPr="00DF5CDE">
        <w:rPr>
          <w:rFonts w:ascii="Simplified Arabic" w:hAnsi="Simplified Arabic" w:cs="Simplified Arabic"/>
          <w:sz w:val="28"/>
          <w:szCs w:val="28"/>
          <w:lang w:bidi="ar-AE"/>
        </w:rPr>
        <w:t xml:space="preserve"> </w:t>
      </w:r>
      <w:r w:rsidRPr="00DF5CDE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بعد منتصف الليل يومي الخميس والجمعة. </w:t>
      </w:r>
      <w:r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ويبلغ سعر تذكرة </w:t>
      </w:r>
      <w:r w:rsidRPr="00DF5CDE">
        <w:rPr>
          <w:rFonts w:ascii="Simplified Arabic" w:hAnsi="Simplified Arabic" w:cs="Simplified Arabic" w:hint="cs"/>
          <w:sz w:val="28"/>
          <w:szCs w:val="28"/>
          <w:rtl/>
          <w:lang w:bidi="ar-AE"/>
        </w:rPr>
        <w:t>دخول عالم مدهش 20 درهماً للصغار والكبار، فيما يستطيع الأطفال دون الثالثة من العمر الدخول مجاناً.</w:t>
      </w:r>
      <w:r w:rsidRPr="00DF5CDE">
        <w:rPr>
          <w:rFonts w:ascii="Simplified Arabic" w:hAnsi="Simplified Arabic" w:cs="Simplified Arabic"/>
          <w:sz w:val="28"/>
          <w:szCs w:val="28"/>
          <w:rtl/>
          <w:lang w:bidi="ar-AE"/>
        </w:rPr>
        <w:t xml:space="preserve"> </w:t>
      </w:r>
    </w:p>
    <w:p w:rsidR="00704C2F" w:rsidRDefault="00704C2F" w:rsidP="00704C2F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AE"/>
        </w:rPr>
      </w:pPr>
    </w:p>
    <w:p w:rsidR="00704C2F" w:rsidRDefault="00704C2F" w:rsidP="00704C2F">
      <w:pPr>
        <w:bidi/>
        <w:spacing w:after="0"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AE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AE"/>
        </w:rPr>
        <w:t>-</w:t>
      </w:r>
      <w:r w:rsidRPr="00C05AEC">
        <w:rPr>
          <w:rFonts w:ascii="Simplified Arabic" w:hAnsi="Simplified Arabic" w:cs="Simplified Arabic" w:hint="cs"/>
          <w:b/>
          <w:bCs/>
          <w:sz w:val="28"/>
          <w:szCs w:val="28"/>
          <w:rtl/>
          <w:lang w:bidi="ar-AE"/>
        </w:rPr>
        <w:t>انتهى</w:t>
      </w:r>
      <w:r>
        <w:rPr>
          <w:rFonts w:ascii="Simplified Arabic" w:hAnsi="Simplified Arabic" w:cs="Simplified Arabic" w:hint="cs"/>
          <w:sz w:val="28"/>
          <w:szCs w:val="28"/>
          <w:rtl/>
          <w:lang w:bidi="ar-AE"/>
        </w:rPr>
        <w:t>-</w:t>
      </w:r>
    </w:p>
    <w:p w:rsidR="00704C2F" w:rsidRPr="00DF5CDE" w:rsidRDefault="00704C2F" w:rsidP="00704C2F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AE"/>
        </w:rPr>
      </w:pPr>
    </w:p>
    <w:p w:rsidR="00704C2F" w:rsidRPr="00DF5CDE" w:rsidRDefault="00704C2F" w:rsidP="00704C2F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704C2F" w:rsidRPr="00DF5CDE" w:rsidRDefault="00704C2F" w:rsidP="00704C2F">
      <w:pPr>
        <w:bidi/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AE"/>
        </w:rPr>
      </w:pPr>
      <w:r w:rsidRPr="00DF5CDE">
        <w:rPr>
          <w:rFonts w:ascii="Simplified Arabic" w:hAnsi="Simplified Arabic" w:cs="Simplified Arabic"/>
          <w:b/>
          <w:bCs/>
          <w:sz w:val="28"/>
          <w:szCs w:val="28"/>
          <w:rtl/>
          <w:lang w:bidi="ar-AE"/>
        </w:rPr>
        <w:t xml:space="preserve">للمزيد من المعلومات يرجى </w:t>
      </w:r>
      <w:r w:rsidRPr="00DF5CDE">
        <w:rPr>
          <w:rFonts w:ascii="Simplified Arabic" w:hAnsi="Simplified Arabic" w:cs="Simplified Arabic" w:hint="cs"/>
          <w:b/>
          <w:bCs/>
          <w:sz w:val="28"/>
          <w:szCs w:val="28"/>
          <w:rtl/>
          <w:lang w:bidi="ar-AE"/>
        </w:rPr>
        <w:t xml:space="preserve">التواصل عبر التالي:- </w:t>
      </w:r>
    </w:p>
    <w:p w:rsidR="00704C2F" w:rsidRPr="00DF5CDE" w:rsidRDefault="00704C2F" w:rsidP="00704C2F">
      <w:pPr>
        <w:bidi/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AE"/>
        </w:rPr>
      </w:pPr>
      <w:r w:rsidRPr="00DF5CDE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- مركز اتصال دائرة السياحة والتسويق التجاري على الرقم </w:t>
      </w:r>
      <w:r w:rsidRPr="00DF5CDE">
        <w:rPr>
          <w:rFonts w:ascii="Simplified Arabic" w:hAnsi="Simplified Arabic" w:cs="Simplified Arabic"/>
          <w:sz w:val="28"/>
          <w:szCs w:val="28"/>
          <w:lang w:bidi="ar-AE"/>
        </w:rPr>
        <w:t>+971 600 555 559</w:t>
      </w:r>
      <w:r w:rsidRPr="00DF5CDE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 </w:t>
      </w:r>
    </w:p>
    <w:p w:rsidR="00704C2F" w:rsidRPr="00DF5CDE" w:rsidRDefault="00704C2F" w:rsidP="00704C2F">
      <w:pPr>
        <w:bidi/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AE"/>
        </w:rPr>
      </w:pPr>
      <w:r w:rsidRPr="00DF5CDE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- </w:t>
      </w:r>
      <w:r w:rsidRPr="00DF5CDE">
        <w:rPr>
          <w:rFonts w:ascii="Simplified Arabic" w:hAnsi="Simplified Arabic" w:cs="Simplified Arabic"/>
          <w:sz w:val="28"/>
          <w:szCs w:val="28"/>
          <w:rtl/>
          <w:lang w:bidi="ar-AE"/>
        </w:rPr>
        <w:t>ال</w:t>
      </w:r>
      <w:r w:rsidRPr="00DF5CDE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موقع </w:t>
      </w:r>
      <w:r w:rsidRPr="00DF5CDE">
        <w:rPr>
          <w:rFonts w:ascii="Simplified Arabic" w:hAnsi="Simplified Arabic" w:cs="Simplified Arabic"/>
          <w:sz w:val="28"/>
          <w:szCs w:val="28"/>
          <w:rtl/>
          <w:lang w:bidi="ar-AE"/>
        </w:rPr>
        <w:t xml:space="preserve">الإلكتروني </w:t>
      </w:r>
      <w:r>
        <w:fldChar w:fldCharType="begin"/>
      </w:r>
      <w:r>
        <w:instrText xml:space="preserve"> HYPERLINK "http://www.modheshworld.com" </w:instrText>
      </w:r>
      <w:r>
        <w:fldChar w:fldCharType="separate"/>
      </w:r>
      <w:r w:rsidRPr="00DF5CDE">
        <w:rPr>
          <w:rFonts w:ascii="Simplified Arabic" w:hAnsi="Simplified Arabic" w:cs="Simplified Arabic"/>
          <w:color w:val="000000"/>
          <w:sz w:val="28"/>
          <w:szCs w:val="28"/>
          <w:lang w:bidi="ar-AE"/>
        </w:rPr>
        <w:t>modheshworld.com</w:t>
      </w:r>
      <w:r>
        <w:rPr>
          <w:rFonts w:ascii="Simplified Arabic" w:hAnsi="Simplified Arabic" w:cs="Simplified Arabic"/>
          <w:color w:val="000000"/>
          <w:sz w:val="28"/>
          <w:szCs w:val="28"/>
          <w:lang w:bidi="ar-AE"/>
        </w:rPr>
        <w:fldChar w:fldCharType="end"/>
      </w:r>
      <w:r w:rsidRPr="00DF5CDE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 </w:t>
      </w:r>
    </w:p>
    <w:p w:rsidR="00704C2F" w:rsidRPr="00DF5CDE" w:rsidRDefault="00704C2F" w:rsidP="00704C2F">
      <w:pPr>
        <w:bidi/>
        <w:rPr>
          <w:color w:val="000000"/>
          <w:lang w:val="en-GB"/>
        </w:rPr>
      </w:pPr>
      <w:r w:rsidRPr="00DF5CDE">
        <w:rPr>
          <w:rFonts w:ascii="Simplified Arabic" w:hAnsi="Simplified Arabic" w:cs="Simplified Arabic" w:hint="cs"/>
          <w:sz w:val="28"/>
          <w:szCs w:val="28"/>
          <w:rtl/>
          <w:lang w:bidi="ar-AE"/>
        </w:rPr>
        <w:t>- مواقع التواصل الإجتماعي:</w:t>
      </w:r>
    </w:p>
    <w:p w:rsidR="00704C2F" w:rsidRPr="00DF5CDE" w:rsidRDefault="00704C2F" w:rsidP="00704C2F">
      <w:pPr>
        <w:rPr>
          <w:color w:val="000000"/>
          <w:lang w:val="en-GB"/>
        </w:rPr>
      </w:pPr>
      <w:r w:rsidRPr="00DF5CDE">
        <w:rPr>
          <w:color w:val="000000"/>
          <w:lang w:val="en-GB"/>
        </w:rPr>
        <w:t xml:space="preserve">Hashtag: </w:t>
      </w:r>
      <w:r w:rsidRPr="00DF5CDE">
        <w:rPr>
          <w:b/>
          <w:bCs/>
          <w:color w:val="000000"/>
          <w:lang w:val="en-GB"/>
        </w:rPr>
        <w:t>#</w:t>
      </w:r>
      <w:proofErr w:type="spellStart"/>
      <w:r w:rsidRPr="00DF5CDE">
        <w:rPr>
          <w:b/>
          <w:bCs/>
          <w:color w:val="000000"/>
          <w:lang w:val="en-GB"/>
        </w:rPr>
        <w:t>ModheshWorld</w:t>
      </w:r>
      <w:proofErr w:type="spellEnd"/>
    </w:p>
    <w:p w:rsidR="00704C2F" w:rsidRPr="00DF5CDE" w:rsidRDefault="00704C2F" w:rsidP="00704C2F">
      <w:pPr>
        <w:autoSpaceDE w:val="0"/>
        <w:autoSpaceDN w:val="0"/>
        <w:spacing w:after="0" w:line="240" w:lineRule="auto"/>
        <w:ind w:left="720" w:hanging="360"/>
        <w:rPr>
          <w:rFonts w:ascii="Arial" w:hAnsi="Arial"/>
          <w:color w:val="000000"/>
          <w:sz w:val="24"/>
          <w:szCs w:val="24"/>
          <w:lang w:val="en-GB"/>
        </w:rPr>
      </w:pPr>
      <w:r w:rsidRPr="00DF5CDE">
        <w:rPr>
          <w:rFonts w:ascii="Arial" w:hAnsi="Arial"/>
          <w:color w:val="1F497D"/>
        </w:rPr>
        <w:t>·</w:t>
      </w:r>
      <w:r w:rsidRPr="00DF5CDE">
        <w:rPr>
          <w:rFonts w:ascii="Times New Roman" w:hAnsi="Times New Roman" w:cs="Times New Roman"/>
          <w:color w:val="1F497D"/>
          <w:sz w:val="14"/>
          <w:szCs w:val="14"/>
        </w:rPr>
        <w:t xml:space="preserve">         </w:t>
      </w:r>
      <w:r w:rsidRPr="00DF5CDE">
        <w:rPr>
          <w:color w:val="1F497D"/>
        </w:rPr>
        <w:t xml:space="preserve">Facebook: </w:t>
      </w:r>
      <w:hyperlink r:id="rId9" w:history="1">
        <w:r w:rsidRPr="00DF5CDE">
          <w:rPr>
            <w:color w:val="0000FF"/>
            <w:u w:val="single"/>
          </w:rPr>
          <w:t>https://www.facebook.com/ModheshWorld</w:t>
        </w:r>
      </w:hyperlink>
    </w:p>
    <w:p w:rsidR="00704C2F" w:rsidRPr="00DF5CDE" w:rsidRDefault="00704C2F" w:rsidP="00704C2F">
      <w:pPr>
        <w:autoSpaceDE w:val="0"/>
        <w:autoSpaceDN w:val="0"/>
        <w:spacing w:after="0" w:line="240" w:lineRule="auto"/>
        <w:ind w:left="720" w:hanging="360"/>
        <w:rPr>
          <w:rFonts w:ascii="Arial" w:hAnsi="Arial"/>
          <w:color w:val="000000"/>
          <w:sz w:val="24"/>
          <w:szCs w:val="24"/>
          <w:lang w:val="en-GB"/>
        </w:rPr>
      </w:pPr>
      <w:r w:rsidRPr="00DF5CDE">
        <w:rPr>
          <w:rFonts w:ascii="Arial" w:hAnsi="Arial"/>
          <w:color w:val="1F497D"/>
        </w:rPr>
        <w:t>·</w:t>
      </w:r>
      <w:r w:rsidRPr="00DF5CDE">
        <w:rPr>
          <w:rFonts w:ascii="Times New Roman" w:hAnsi="Times New Roman" w:cs="Times New Roman"/>
          <w:color w:val="1F497D"/>
          <w:sz w:val="14"/>
          <w:szCs w:val="14"/>
        </w:rPr>
        <w:t xml:space="preserve">         </w:t>
      </w:r>
      <w:proofErr w:type="spellStart"/>
      <w:r w:rsidRPr="00DF5CDE">
        <w:rPr>
          <w:color w:val="000000"/>
        </w:rPr>
        <w:t>Youtube</w:t>
      </w:r>
      <w:proofErr w:type="gramStart"/>
      <w:r w:rsidRPr="00DF5CDE">
        <w:rPr>
          <w:color w:val="000000"/>
        </w:rPr>
        <w:t>:</w:t>
      </w:r>
      <w:proofErr w:type="gramEnd"/>
      <w:hyperlink r:id="rId10" w:history="1">
        <w:r w:rsidRPr="00DF5CDE">
          <w:rPr>
            <w:color w:val="0000FF"/>
            <w:u w:val="single"/>
          </w:rPr>
          <w:t>https</w:t>
        </w:r>
        <w:proofErr w:type="spellEnd"/>
        <w:r w:rsidRPr="00DF5CDE">
          <w:rPr>
            <w:color w:val="0000FF"/>
            <w:u w:val="single"/>
          </w:rPr>
          <w:t>://www.youtube.com/user/ModheshWorld</w:t>
        </w:r>
      </w:hyperlink>
    </w:p>
    <w:p w:rsidR="00704C2F" w:rsidRPr="00DF5CDE" w:rsidRDefault="00704C2F" w:rsidP="00704C2F">
      <w:pPr>
        <w:autoSpaceDE w:val="0"/>
        <w:autoSpaceDN w:val="0"/>
        <w:spacing w:after="0" w:line="240" w:lineRule="auto"/>
        <w:ind w:left="720" w:hanging="360"/>
        <w:rPr>
          <w:rFonts w:ascii="Arial" w:hAnsi="Arial"/>
          <w:color w:val="000000"/>
          <w:sz w:val="24"/>
          <w:szCs w:val="24"/>
          <w:lang w:val="en-GB"/>
        </w:rPr>
      </w:pPr>
      <w:r w:rsidRPr="00DF5CDE">
        <w:rPr>
          <w:rFonts w:ascii="Arial" w:hAnsi="Arial"/>
          <w:color w:val="1F497D"/>
        </w:rPr>
        <w:t>·</w:t>
      </w:r>
      <w:r w:rsidRPr="00DF5CDE">
        <w:rPr>
          <w:rFonts w:ascii="Times New Roman" w:hAnsi="Times New Roman" w:cs="Times New Roman"/>
          <w:color w:val="1F497D"/>
          <w:sz w:val="14"/>
          <w:szCs w:val="14"/>
        </w:rPr>
        <w:t xml:space="preserve">         </w:t>
      </w:r>
      <w:r w:rsidRPr="00DF5CDE">
        <w:rPr>
          <w:color w:val="1F497D"/>
        </w:rPr>
        <w:t>Twitter: @</w:t>
      </w:r>
      <w:proofErr w:type="spellStart"/>
      <w:r w:rsidRPr="00DF5CDE">
        <w:rPr>
          <w:color w:val="1F497D"/>
        </w:rPr>
        <w:t>ModheshWorld</w:t>
      </w:r>
      <w:proofErr w:type="spellEnd"/>
    </w:p>
    <w:p w:rsidR="00704C2F" w:rsidRPr="00DF5CDE" w:rsidRDefault="00704C2F" w:rsidP="00704C2F">
      <w:pPr>
        <w:autoSpaceDE w:val="0"/>
        <w:autoSpaceDN w:val="0"/>
        <w:bidi/>
        <w:spacing w:after="0" w:line="240" w:lineRule="auto"/>
        <w:ind w:left="720" w:hanging="360"/>
        <w:jc w:val="right"/>
        <w:rPr>
          <w:rFonts w:ascii="Arial" w:hAnsi="Arial"/>
          <w:color w:val="000000"/>
          <w:sz w:val="24"/>
          <w:szCs w:val="24"/>
          <w:lang w:val="en-GB"/>
        </w:rPr>
      </w:pPr>
      <w:r w:rsidRPr="00DF5CDE">
        <w:rPr>
          <w:rFonts w:ascii="Arial" w:hAnsi="Arial"/>
          <w:color w:val="1F497D"/>
        </w:rPr>
        <w:t>·</w:t>
      </w:r>
      <w:r w:rsidRPr="00DF5CDE">
        <w:rPr>
          <w:rFonts w:ascii="Times New Roman" w:hAnsi="Times New Roman" w:cs="Times New Roman"/>
          <w:color w:val="1F497D"/>
          <w:sz w:val="14"/>
          <w:szCs w:val="14"/>
        </w:rPr>
        <w:t xml:space="preserve">        </w:t>
      </w:r>
      <w:r w:rsidRPr="00DF5CDE">
        <w:rPr>
          <w:color w:val="000000"/>
        </w:rPr>
        <w:t>Instagram:</w:t>
      </w:r>
      <w:r w:rsidRPr="00DF5CDE">
        <w:rPr>
          <w:color w:val="1F497D"/>
        </w:rPr>
        <w:t xml:space="preserve"> @</w:t>
      </w:r>
      <w:proofErr w:type="spellStart"/>
      <w:r w:rsidRPr="00DF5CDE">
        <w:rPr>
          <w:color w:val="1F497D"/>
        </w:rPr>
        <w:t>ModheshWorld</w:t>
      </w:r>
      <w:proofErr w:type="spellEnd"/>
      <w:r w:rsidRPr="00DF5CDE">
        <w:rPr>
          <w:rFonts w:hint="cs"/>
          <w:color w:val="1F497D"/>
          <w:rtl/>
        </w:rPr>
        <w:t xml:space="preserve"> </w:t>
      </w:r>
    </w:p>
    <w:p w:rsidR="00704C2F" w:rsidRPr="00DF5CDE" w:rsidRDefault="00704C2F" w:rsidP="00704C2F">
      <w:pPr>
        <w:bidi/>
        <w:spacing w:after="0" w:line="240" w:lineRule="auto"/>
        <w:rPr>
          <w:rFonts w:ascii="Simplified Arabic" w:hAnsi="Simplified Arabic" w:cs="Simplified Arabic"/>
          <w:sz w:val="28"/>
          <w:szCs w:val="28"/>
          <w:lang w:bidi="ar-AE"/>
        </w:rPr>
      </w:pPr>
    </w:p>
    <w:p w:rsidR="00704C2F" w:rsidRPr="00B93506" w:rsidRDefault="00704C2F" w:rsidP="00704C2F">
      <w:pPr>
        <w:bidi/>
        <w:jc w:val="both"/>
        <w:rPr>
          <w:rFonts w:ascii="Simplified Arabic" w:hAnsi="Simplified Arabic" w:cs="Simplified Arabic"/>
          <w:sz w:val="28"/>
          <w:szCs w:val="28"/>
        </w:rPr>
      </w:pPr>
    </w:p>
    <w:p w:rsidR="00704C2F" w:rsidRDefault="00704C2F" w:rsidP="00704C2F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C86666" w:rsidRPr="000D1E48" w:rsidRDefault="00C86666" w:rsidP="00C86666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sectPr w:rsidR="00C86666" w:rsidRPr="000D1E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4A5C54"/>
    <w:multiLevelType w:val="hybridMultilevel"/>
    <w:tmpl w:val="84368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962"/>
    <w:rsid w:val="000132F6"/>
    <w:rsid w:val="000C3D8D"/>
    <w:rsid w:val="000D1E48"/>
    <w:rsid w:val="000E3A5E"/>
    <w:rsid w:val="0018795C"/>
    <w:rsid w:val="00226620"/>
    <w:rsid w:val="00432CE4"/>
    <w:rsid w:val="0044249F"/>
    <w:rsid w:val="004D5B0C"/>
    <w:rsid w:val="00704C2F"/>
    <w:rsid w:val="00985455"/>
    <w:rsid w:val="009A3999"/>
    <w:rsid w:val="00B238D2"/>
    <w:rsid w:val="00BF06EB"/>
    <w:rsid w:val="00C86666"/>
    <w:rsid w:val="00D754CC"/>
    <w:rsid w:val="00E576EF"/>
    <w:rsid w:val="00FE6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64D759-C825-4C73-AE76-D87CFCECA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9F"/>
    <w:pPr>
      <w:spacing w:after="200" w:line="276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44249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4249F"/>
    <w:pPr>
      <w:tabs>
        <w:tab w:val="center" w:pos="4680"/>
        <w:tab w:val="right" w:pos="9360"/>
      </w:tabs>
      <w:spacing w:after="0" w:line="240" w:lineRule="auto"/>
    </w:pPr>
    <w:rPr>
      <w:rFonts w:cs="Times New Roman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44249F"/>
    <w:rPr>
      <w:rFonts w:ascii="Calibri" w:eastAsia="Calibri" w:hAnsi="Calibri" w:cs="Times New Roman"/>
      <w:lang w:val="x-none" w:eastAsia="x-none"/>
    </w:rPr>
  </w:style>
  <w:style w:type="paragraph" w:styleId="NoSpacing">
    <w:name w:val="No Spacing"/>
    <w:uiPriority w:val="1"/>
    <w:qFormat/>
    <w:rsid w:val="0044249F"/>
    <w:pPr>
      <w:spacing w:after="0" w:line="240" w:lineRule="auto"/>
    </w:pPr>
    <w:rPr>
      <w:rFonts w:ascii="Calibri" w:eastAsia="Calibri" w:hAnsi="Calibri" w:cs="Arial"/>
    </w:rPr>
  </w:style>
  <w:style w:type="paragraph" w:customStyle="1" w:styleId="Normal0">
    <w:name w:val="[Normal]"/>
    <w:basedOn w:val="Normal"/>
    <w:rsid w:val="0044249F"/>
    <w:pPr>
      <w:autoSpaceDE w:val="0"/>
      <w:autoSpaceDN w:val="0"/>
      <w:spacing w:after="0" w:line="240" w:lineRule="auto"/>
    </w:pPr>
    <w:rPr>
      <w:rFonts w:ascii="Arial" w:hAnsi="Arial"/>
      <w:sz w:val="24"/>
      <w:szCs w:val="24"/>
    </w:rPr>
  </w:style>
  <w:style w:type="paragraph" w:styleId="NormalWeb">
    <w:name w:val="Normal (Web)"/>
    <w:basedOn w:val="Normal"/>
    <w:uiPriority w:val="99"/>
    <w:unhideWhenUsed/>
    <w:rsid w:val="00704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oog-gtc-translatable">
    <w:name w:val="goog-gtc-translatable"/>
    <w:rsid w:val="00704C2F"/>
  </w:style>
  <w:style w:type="paragraph" w:styleId="ListParagraph">
    <w:name w:val="List Paragraph"/>
    <w:basedOn w:val="Normal"/>
    <w:uiPriority w:val="34"/>
    <w:qFormat/>
    <w:rsid w:val="00704C2F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1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www.youtube.com/user/ModheshWorl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ModheshWorl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517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DTCM</dc:creator>
  <cp:keywords/>
  <dc:description/>
  <cp:lastModifiedBy>Layal El Alam</cp:lastModifiedBy>
  <cp:revision>8</cp:revision>
  <dcterms:created xsi:type="dcterms:W3CDTF">2015-07-27T15:58:00Z</dcterms:created>
  <dcterms:modified xsi:type="dcterms:W3CDTF">2015-07-28T12:59:00Z</dcterms:modified>
</cp:coreProperties>
</file>