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93C49" w14:textId="77777777" w:rsidR="00021930" w:rsidRPr="005C05DB" w:rsidRDefault="00021930" w:rsidP="00021930">
      <w:pPr>
        <w:pStyle w:val="Header"/>
        <w:bidi/>
        <w:jc w:val="both"/>
        <w:rPr>
          <w:rFonts w:cs="Arabic Transparent"/>
          <w:b/>
          <w:bCs/>
          <w:i/>
          <w:iCs/>
          <w:sz w:val="28"/>
          <w:szCs w:val="28"/>
          <w:rtl/>
          <w:lang w:bidi="ar-AE"/>
        </w:rPr>
      </w:pPr>
      <w:r w:rsidRPr="005C05DB">
        <w:rPr>
          <w:rFonts w:cs="Arabic Transparent" w:hint="cs"/>
          <w:b/>
          <w:bCs/>
          <w:i/>
          <w:iCs/>
          <w:sz w:val="28"/>
          <w:szCs w:val="28"/>
          <w:rtl/>
          <w:lang w:bidi="ar-AE"/>
        </w:rPr>
        <w:t>خبـــــر صحفــي</w:t>
      </w:r>
    </w:p>
    <w:p w14:paraId="11BAA366" w14:textId="77777777" w:rsidR="00021930" w:rsidRPr="006551D2" w:rsidRDefault="00021930" w:rsidP="00021930">
      <w:pPr>
        <w:pStyle w:val="Header"/>
        <w:pBdr>
          <w:bottom w:val="single" w:sz="12" w:space="1" w:color="auto"/>
        </w:pBdr>
        <w:bidi/>
        <w:jc w:val="both"/>
        <w:rPr>
          <w:rFonts w:cs="Arabic Transparent"/>
          <w:b/>
          <w:bCs/>
          <w:rtl/>
          <w:lang w:bidi="ar-AE"/>
        </w:rPr>
      </w:pPr>
      <w:r w:rsidRPr="006551D2">
        <w:rPr>
          <w:rFonts w:cs="Arabic Transparent" w:hint="cs"/>
          <w:b/>
          <w:bCs/>
          <w:rtl/>
          <w:lang w:bidi="ar-AE"/>
        </w:rPr>
        <w:t>صادر عن المركز الإعلامي لمؤسسة دبي لل</w:t>
      </w:r>
      <w:r>
        <w:rPr>
          <w:rFonts w:cs="Arabic Transparent" w:hint="cs"/>
          <w:b/>
          <w:bCs/>
          <w:rtl/>
          <w:lang w:bidi="ar-AE"/>
        </w:rPr>
        <w:t>مهرجانات والتجزئة</w:t>
      </w:r>
    </w:p>
    <w:p w14:paraId="3482AF1A" w14:textId="77777777" w:rsidR="00021930" w:rsidRDefault="00021930" w:rsidP="00021930">
      <w:pPr>
        <w:bidi/>
        <w:spacing w:line="240" w:lineRule="auto"/>
        <w:rPr>
          <w:rFonts w:ascii="Simplified Arabic" w:hAnsi="Simplified Arabic" w:cs="Simplified Arabic"/>
          <w:b/>
          <w:bCs/>
          <w:sz w:val="36"/>
          <w:szCs w:val="36"/>
          <w:rtl/>
          <w:lang w:bidi="ar-AE"/>
        </w:rPr>
      </w:pPr>
    </w:p>
    <w:p w14:paraId="7D96A233" w14:textId="5923DEEC" w:rsidR="00021930" w:rsidRDefault="009D7791" w:rsidP="00021930">
      <w:pPr>
        <w:bidi/>
        <w:spacing w:line="240" w:lineRule="auto"/>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w:t>
      </w:r>
      <w:r w:rsidR="003A77B3" w:rsidRPr="00CD5078">
        <w:rPr>
          <w:rFonts w:ascii="Simplified Arabic" w:hAnsi="Simplified Arabic" w:cs="Simplified Arabic"/>
          <w:b/>
          <w:bCs/>
          <w:sz w:val="36"/>
          <w:szCs w:val="36"/>
          <w:rtl/>
        </w:rPr>
        <w:t>سيتي ووك يحتفي</w:t>
      </w:r>
      <w:r>
        <w:rPr>
          <w:rFonts w:ascii="Simplified Arabic" w:hAnsi="Simplified Arabic" w:cs="Simplified Arabic" w:hint="cs"/>
          <w:b/>
          <w:bCs/>
          <w:sz w:val="36"/>
          <w:szCs w:val="36"/>
          <w:rtl/>
        </w:rPr>
        <w:t>"</w:t>
      </w:r>
      <w:r w:rsidR="003A77B3" w:rsidRPr="00CD5078">
        <w:rPr>
          <w:rFonts w:ascii="Simplified Arabic" w:hAnsi="Simplified Arabic" w:cs="Simplified Arabic"/>
          <w:b/>
          <w:bCs/>
          <w:sz w:val="36"/>
          <w:szCs w:val="36"/>
          <w:rtl/>
        </w:rPr>
        <w:t xml:space="preserve"> بمهرجان دبي للتسوق 2016 بعروض</w:t>
      </w:r>
    </w:p>
    <w:p w14:paraId="1FBB181C" w14:textId="2EF133ED" w:rsidR="003A77B3" w:rsidRPr="00CD5078" w:rsidRDefault="003A77B3" w:rsidP="00021930">
      <w:pPr>
        <w:bidi/>
        <w:spacing w:line="240" w:lineRule="auto"/>
        <w:jc w:val="center"/>
        <w:rPr>
          <w:rFonts w:ascii="Simplified Arabic" w:hAnsi="Simplified Arabic" w:cs="Simplified Arabic"/>
          <w:b/>
          <w:bCs/>
          <w:sz w:val="36"/>
          <w:szCs w:val="36"/>
          <w:rtl/>
          <w:lang w:val="en-US" w:bidi="ar-AE"/>
        </w:rPr>
      </w:pPr>
      <w:r w:rsidRPr="00CD5078">
        <w:rPr>
          <w:rFonts w:ascii="Simplified Arabic" w:hAnsi="Simplified Arabic" w:cs="Simplified Arabic"/>
          <w:b/>
          <w:bCs/>
          <w:sz w:val="36"/>
          <w:szCs w:val="36"/>
          <w:rtl/>
        </w:rPr>
        <w:t xml:space="preserve">ترفيهية وموسيقية </w:t>
      </w:r>
      <w:r w:rsidR="006121D2" w:rsidRPr="00CD5078">
        <w:rPr>
          <w:rFonts w:ascii="Simplified Arabic" w:hAnsi="Simplified Arabic" w:cs="Simplified Arabic"/>
          <w:b/>
          <w:bCs/>
          <w:sz w:val="36"/>
          <w:szCs w:val="36"/>
          <w:rtl/>
        </w:rPr>
        <w:t>وسوق للأزياء و</w:t>
      </w:r>
      <w:r w:rsidR="00021930">
        <w:rPr>
          <w:rFonts w:ascii="Simplified Arabic" w:hAnsi="Simplified Arabic" w:cs="Simplified Arabic" w:hint="cs"/>
          <w:b/>
          <w:bCs/>
          <w:sz w:val="36"/>
          <w:szCs w:val="36"/>
          <w:rtl/>
        </w:rPr>
        <w:t xml:space="preserve">غابة "ملكة الثلج" من </w:t>
      </w:r>
      <w:r w:rsidR="006121D2" w:rsidRPr="00CD5078">
        <w:rPr>
          <w:rFonts w:ascii="Simplified Arabic" w:hAnsi="Simplified Arabic" w:cs="Simplified Arabic"/>
          <w:b/>
          <w:bCs/>
          <w:sz w:val="36"/>
          <w:szCs w:val="36"/>
          <w:rtl/>
          <w:lang w:val="en-US" w:bidi="ar-AE"/>
        </w:rPr>
        <w:t>ديزني</w:t>
      </w:r>
    </w:p>
    <w:p w14:paraId="1AE2E130" w14:textId="77777777" w:rsidR="008039C0" w:rsidRPr="00BC38BA" w:rsidRDefault="008039C0" w:rsidP="00021930">
      <w:pPr>
        <w:tabs>
          <w:tab w:val="left" w:pos="900"/>
        </w:tabs>
        <w:bidi/>
        <w:rPr>
          <w:rFonts w:ascii="Simplified Arabic" w:hAnsi="Simplified Arabic" w:cs="Simplified Arabic"/>
          <w:b/>
          <w:bCs/>
          <w:sz w:val="24"/>
          <w:szCs w:val="24"/>
        </w:rPr>
      </w:pPr>
    </w:p>
    <w:p w14:paraId="2BF36944" w14:textId="31775F81" w:rsidR="003512E9" w:rsidRDefault="00021930" w:rsidP="00021930">
      <w:pPr>
        <w:tabs>
          <w:tab w:val="left" w:pos="900"/>
        </w:tabs>
        <w:bidi/>
        <w:rPr>
          <w:rFonts w:ascii="Simplified Arabic" w:hAnsi="Simplified Arabic" w:cs="Simplified Arabic"/>
          <w:sz w:val="24"/>
          <w:szCs w:val="24"/>
          <w:rtl/>
        </w:rPr>
      </w:pPr>
      <w:r>
        <w:rPr>
          <w:rFonts w:ascii="Simplified Arabic" w:hAnsi="Simplified Arabic" w:cs="Simplified Arabic" w:hint="cs"/>
          <w:b/>
          <w:bCs/>
          <w:sz w:val="24"/>
          <w:szCs w:val="24"/>
          <w:rtl/>
        </w:rPr>
        <w:t xml:space="preserve">دبي، 16 يناير 2016: </w:t>
      </w:r>
      <w:r w:rsidRPr="00021930">
        <w:rPr>
          <w:rFonts w:ascii="Simplified Arabic" w:hAnsi="Simplified Arabic" w:cs="Simplified Arabic" w:hint="cs"/>
          <w:sz w:val="24"/>
          <w:szCs w:val="24"/>
          <w:rtl/>
        </w:rPr>
        <w:t xml:space="preserve">يستضيف "سيتي ووك"، </w:t>
      </w:r>
      <w:r w:rsidRPr="00021930">
        <w:rPr>
          <w:rFonts w:ascii="Simplified Arabic" w:hAnsi="Simplified Arabic" w:cs="Simplified Arabic"/>
          <w:sz w:val="24"/>
          <w:szCs w:val="24"/>
          <w:rtl/>
        </w:rPr>
        <w:t>الوجهة العصرية للتسوق و</w:t>
      </w:r>
      <w:r>
        <w:rPr>
          <w:rFonts w:ascii="Simplified Arabic" w:hAnsi="Simplified Arabic" w:cs="Simplified Arabic"/>
          <w:sz w:val="24"/>
          <w:szCs w:val="24"/>
          <w:rtl/>
        </w:rPr>
        <w:t>الترفيه في الهواء الطلق من مراس</w:t>
      </w:r>
      <w:r>
        <w:rPr>
          <w:rFonts w:ascii="Simplified Arabic" w:hAnsi="Simplified Arabic" w:cs="Simplified Arabic" w:hint="cs"/>
          <w:sz w:val="24"/>
          <w:szCs w:val="24"/>
          <w:rtl/>
        </w:rPr>
        <w:t xml:space="preserve">، </w:t>
      </w:r>
      <w:r w:rsidRPr="00021930">
        <w:rPr>
          <w:rFonts w:ascii="Simplified Arabic" w:hAnsi="Simplified Arabic" w:cs="Simplified Arabic" w:hint="cs"/>
          <w:sz w:val="24"/>
          <w:szCs w:val="24"/>
          <w:rtl/>
        </w:rPr>
        <w:t>مجموعة من الفعاليات الترفيهية والموسيقية الرائعة خلال الدورة الحادية والعشرين لمهرجان دبي للتسوق</w:t>
      </w:r>
      <w:r>
        <w:rPr>
          <w:rFonts w:ascii="Simplified Arabic" w:hAnsi="Simplified Arabic" w:cs="Simplified Arabic" w:hint="cs"/>
          <w:sz w:val="24"/>
          <w:szCs w:val="24"/>
          <w:rtl/>
        </w:rPr>
        <w:t>.</w:t>
      </w:r>
    </w:p>
    <w:p w14:paraId="7F35F93E" w14:textId="7A394855" w:rsidR="00FB37B4" w:rsidRPr="00BC38BA" w:rsidRDefault="002719B4" w:rsidP="00021930">
      <w:pPr>
        <w:tabs>
          <w:tab w:val="left" w:pos="900"/>
        </w:tabs>
        <w:bidi/>
        <w:jc w:val="both"/>
        <w:rPr>
          <w:rFonts w:ascii="Simplified Arabic" w:hAnsi="Simplified Arabic" w:cs="Simplified Arabic"/>
          <w:sz w:val="24"/>
          <w:szCs w:val="24"/>
          <w:rtl/>
          <w:lang w:bidi="ar-AE"/>
        </w:rPr>
      </w:pPr>
      <w:r w:rsidRPr="00BC38BA">
        <w:rPr>
          <w:rFonts w:ascii="Simplified Arabic" w:hAnsi="Simplified Arabic" w:cs="Simplified Arabic"/>
          <w:sz w:val="24"/>
          <w:szCs w:val="24"/>
          <w:rtl/>
        </w:rPr>
        <w:t>و</w:t>
      </w:r>
      <w:r w:rsidR="00C24AD3" w:rsidRPr="00BC38BA">
        <w:rPr>
          <w:rFonts w:ascii="Simplified Arabic" w:hAnsi="Simplified Arabic" w:cs="Simplified Arabic"/>
          <w:sz w:val="24"/>
          <w:szCs w:val="24"/>
          <w:rtl/>
        </w:rPr>
        <w:t>يمكن لزوار سيتي ووك خلال شهر يناير 2016 الاستمتاع بأجواء كرنفالية مع العارضين والفنانين المتنقلين في شوارع الوجهة العصرية، بما في ذلك عازف الغيتار، وعازف الساكسفون، وعروض الجاز، إضافة إلى عروض الألعاب السحرية والخفة والألعاب الأكروباتية</w:t>
      </w:r>
      <w:r w:rsidR="00FB37B4" w:rsidRPr="00BC38BA">
        <w:rPr>
          <w:rFonts w:ascii="Simplified Arabic" w:hAnsi="Simplified Arabic" w:cs="Simplified Arabic"/>
          <w:sz w:val="24"/>
          <w:szCs w:val="24"/>
          <w:rtl/>
          <w:lang w:bidi="ar-AE"/>
        </w:rPr>
        <w:t xml:space="preserve"> والمهرج وغيرها. وسوف تقام هذه العروض المتنقلة جميعها كل مساء في أنحاء سيتي ووك لغاية الساعة الحادية عشرة ليلاً. </w:t>
      </w:r>
    </w:p>
    <w:p w14:paraId="3839BE5D" w14:textId="38F29146" w:rsidR="00C24AD3" w:rsidRDefault="00FB37B4" w:rsidP="00021930">
      <w:pPr>
        <w:tabs>
          <w:tab w:val="left" w:pos="900"/>
        </w:tabs>
        <w:bidi/>
        <w:spacing w:line="276" w:lineRule="auto"/>
        <w:jc w:val="both"/>
        <w:rPr>
          <w:rFonts w:ascii="Simplified Arabic" w:hAnsi="Simplified Arabic" w:cs="Simplified Arabic" w:hint="cs"/>
          <w:sz w:val="24"/>
          <w:szCs w:val="24"/>
          <w:rtl/>
        </w:rPr>
      </w:pPr>
      <w:r w:rsidRPr="00BC38BA">
        <w:rPr>
          <w:rFonts w:ascii="Simplified Arabic" w:hAnsi="Simplified Arabic" w:cs="Simplified Arabic"/>
          <w:sz w:val="24"/>
          <w:szCs w:val="24"/>
          <w:rtl/>
          <w:lang w:bidi="ar-AE"/>
        </w:rPr>
        <w:t xml:space="preserve">وعلاوة على ما سبق، يستضيف </w:t>
      </w:r>
      <w:r w:rsidR="00021930">
        <w:rPr>
          <w:rFonts w:ascii="Simplified Arabic" w:hAnsi="Simplified Arabic" w:cs="Simplified Arabic" w:hint="cs"/>
          <w:sz w:val="24"/>
          <w:szCs w:val="24"/>
          <w:rtl/>
          <w:lang w:bidi="ar-AE"/>
        </w:rPr>
        <w:t>"</w:t>
      </w:r>
      <w:r w:rsidRPr="00BC38BA">
        <w:rPr>
          <w:rFonts w:ascii="Simplified Arabic" w:hAnsi="Simplified Arabic" w:cs="Simplified Arabic"/>
          <w:sz w:val="24"/>
          <w:szCs w:val="24"/>
          <w:rtl/>
          <w:lang w:bidi="ar-AE"/>
        </w:rPr>
        <w:t>سيتي ووك</w:t>
      </w:r>
      <w:r w:rsidR="00021930">
        <w:rPr>
          <w:rFonts w:ascii="Simplified Arabic" w:hAnsi="Simplified Arabic" w:cs="Simplified Arabic" w:hint="cs"/>
          <w:sz w:val="24"/>
          <w:szCs w:val="24"/>
          <w:rtl/>
          <w:lang w:bidi="ar-AE"/>
        </w:rPr>
        <w:t>"</w:t>
      </w:r>
      <w:r w:rsidRPr="00BC38BA">
        <w:rPr>
          <w:rFonts w:ascii="Simplified Arabic" w:hAnsi="Simplified Arabic" w:cs="Simplified Arabic"/>
          <w:sz w:val="24"/>
          <w:szCs w:val="24"/>
          <w:rtl/>
          <w:lang w:bidi="ar-AE"/>
        </w:rPr>
        <w:t xml:space="preserve"> فعالية</w:t>
      </w:r>
      <w:r w:rsidR="00021930">
        <w:rPr>
          <w:rFonts w:ascii="Simplified Arabic" w:hAnsi="Simplified Arabic" w:cs="Simplified Arabic" w:hint="cs"/>
          <w:sz w:val="24"/>
          <w:szCs w:val="24"/>
          <w:rtl/>
          <w:lang w:bidi="ar-AE"/>
        </w:rPr>
        <w:t>"غابة "ملكة الثلج" م</w:t>
      </w:r>
      <w:r w:rsidR="00E736FC" w:rsidRPr="00BC38BA">
        <w:rPr>
          <w:rFonts w:ascii="Simplified Arabic" w:hAnsi="Simplified Arabic" w:cs="Simplified Arabic"/>
          <w:sz w:val="24"/>
          <w:szCs w:val="24"/>
          <w:rtl/>
          <w:lang w:val="en-US" w:bidi="ar-AE"/>
        </w:rPr>
        <w:t>ن ديزني</w:t>
      </w:r>
      <w:r w:rsidRPr="00BC38BA">
        <w:rPr>
          <w:rFonts w:ascii="Simplified Arabic" w:hAnsi="Simplified Arabic" w:cs="Simplified Arabic"/>
          <w:sz w:val="24"/>
          <w:szCs w:val="24"/>
          <w:rtl/>
          <w:lang w:val="en-US" w:bidi="ar-AE"/>
        </w:rPr>
        <w:t xml:space="preserve">. </w:t>
      </w:r>
      <w:r w:rsidR="00E736FC" w:rsidRPr="00BC38BA">
        <w:rPr>
          <w:rFonts w:ascii="Simplified Arabic" w:hAnsi="Simplified Arabic" w:cs="Simplified Arabic"/>
          <w:sz w:val="24"/>
          <w:szCs w:val="24"/>
          <w:rtl/>
          <w:lang w:val="en-US" w:bidi="ar-AE"/>
        </w:rPr>
        <w:t xml:space="preserve">وهكذا سيتمكن الزوار من كافة الأعمار من الاستمتاع </w:t>
      </w:r>
      <w:r w:rsidR="00C24AD3" w:rsidRPr="00BC38BA">
        <w:rPr>
          <w:rFonts w:ascii="Simplified Arabic" w:hAnsi="Simplified Arabic" w:cs="Simplified Arabic"/>
          <w:sz w:val="24"/>
          <w:szCs w:val="24"/>
          <w:rtl/>
        </w:rPr>
        <w:t xml:space="preserve"> </w:t>
      </w:r>
      <w:r w:rsidR="00E736FC" w:rsidRPr="00BC38BA">
        <w:rPr>
          <w:rFonts w:ascii="Simplified Arabic" w:hAnsi="Simplified Arabic" w:cs="Simplified Arabic"/>
          <w:sz w:val="24"/>
          <w:szCs w:val="24"/>
          <w:rtl/>
        </w:rPr>
        <w:t xml:space="preserve">بعروض ديزني السحرية والموسيقية الرائعة في أرض العجائب الشتوية بالقرب من حلبة التزلج على الجليد الواقعة </w:t>
      </w:r>
      <w:r w:rsidR="00C04A14">
        <w:rPr>
          <w:rFonts w:ascii="Simplified Arabic" w:hAnsi="Simplified Arabic" w:cs="Simplified Arabic" w:hint="cs"/>
          <w:sz w:val="24"/>
          <w:szCs w:val="24"/>
          <w:rtl/>
        </w:rPr>
        <w:t xml:space="preserve"> </w:t>
      </w:r>
      <w:r w:rsidR="00E736FC" w:rsidRPr="00BC38BA">
        <w:rPr>
          <w:rFonts w:ascii="Simplified Arabic" w:hAnsi="Simplified Arabic" w:cs="Simplified Arabic"/>
          <w:sz w:val="24"/>
          <w:szCs w:val="24"/>
          <w:rtl/>
        </w:rPr>
        <w:t xml:space="preserve">قبالة متجر "جوديفا". وسوف تقام هذه العروض من الثانية ظهراً حتى العاشرة مساءً أيام الأسبوع، ومن الحادية عشرة صباحاً حتى الرابعة عصراً أيام عطلة نهاية الأسبوع. </w:t>
      </w:r>
    </w:p>
    <w:p w14:paraId="5FBB61DB" w14:textId="32A5EA92" w:rsidR="00AE4D78" w:rsidRPr="00AE4D78" w:rsidRDefault="00AE4D78" w:rsidP="00AE4D78">
      <w:pPr>
        <w:tabs>
          <w:tab w:val="left" w:pos="900"/>
        </w:tabs>
        <w:bidi/>
        <w:spacing w:line="276" w:lineRule="auto"/>
        <w:jc w:val="center"/>
        <w:rPr>
          <w:rFonts w:ascii="Simplified Arabic" w:hAnsi="Simplified Arabic" w:cs="Simplified Arabic"/>
          <w:b/>
          <w:bCs/>
          <w:sz w:val="28"/>
          <w:szCs w:val="28"/>
          <w:rtl/>
        </w:rPr>
      </w:pPr>
      <w:bookmarkStart w:id="0" w:name="_GoBack"/>
      <w:r w:rsidRPr="00AE4D78">
        <w:rPr>
          <w:rFonts w:ascii="Simplified Arabic" w:hAnsi="Simplified Arabic" w:cs="Simplified Arabic" w:hint="cs"/>
          <w:b/>
          <w:bCs/>
          <w:sz w:val="28"/>
          <w:szCs w:val="28"/>
          <w:rtl/>
        </w:rPr>
        <w:t>-انتهى-</w:t>
      </w:r>
    </w:p>
    <w:bookmarkEnd w:id="0"/>
    <w:p w14:paraId="057DB629" w14:textId="77777777" w:rsidR="00DA713B" w:rsidRPr="00BC38BA" w:rsidRDefault="00DA713B" w:rsidP="00DA713B">
      <w:pPr>
        <w:bidi/>
        <w:spacing w:line="276" w:lineRule="auto"/>
        <w:jc w:val="center"/>
        <w:rPr>
          <w:rFonts w:ascii="Simplified Arabic" w:hAnsi="Simplified Arabic" w:cs="Simplified Arabic"/>
          <w:b/>
          <w:bCs/>
          <w:sz w:val="24"/>
          <w:szCs w:val="24"/>
          <w:rtl/>
          <w:lang w:bidi="ar-AE"/>
        </w:rPr>
      </w:pPr>
    </w:p>
    <w:sectPr w:rsidR="00DA713B" w:rsidRPr="00BC38B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3E1B0" w14:textId="77777777" w:rsidR="003A1C38" w:rsidRDefault="003A1C38" w:rsidP="00116BAF">
      <w:pPr>
        <w:spacing w:after="0" w:line="240" w:lineRule="auto"/>
      </w:pPr>
      <w:r>
        <w:separator/>
      </w:r>
    </w:p>
  </w:endnote>
  <w:endnote w:type="continuationSeparator" w:id="0">
    <w:p w14:paraId="6A6E261E" w14:textId="77777777" w:rsidR="003A1C38" w:rsidRDefault="003A1C38" w:rsidP="0011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6F831" w14:textId="77777777" w:rsidR="003A1C38" w:rsidRDefault="003A1C38" w:rsidP="00116BAF">
      <w:pPr>
        <w:spacing w:after="0" w:line="240" w:lineRule="auto"/>
      </w:pPr>
      <w:r>
        <w:separator/>
      </w:r>
    </w:p>
  </w:footnote>
  <w:footnote w:type="continuationSeparator" w:id="0">
    <w:p w14:paraId="54554680" w14:textId="77777777" w:rsidR="003A1C38" w:rsidRDefault="003A1C38" w:rsidP="00116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BAF"/>
    <w:rsid w:val="00021930"/>
    <w:rsid w:val="000312C8"/>
    <w:rsid w:val="000833CD"/>
    <w:rsid w:val="00116BAF"/>
    <w:rsid w:val="001647DC"/>
    <w:rsid w:val="002719B4"/>
    <w:rsid w:val="002B2900"/>
    <w:rsid w:val="003237B9"/>
    <w:rsid w:val="003512E9"/>
    <w:rsid w:val="00380A58"/>
    <w:rsid w:val="00385513"/>
    <w:rsid w:val="003A1C38"/>
    <w:rsid w:val="003A6AA5"/>
    <w:rsid w:val="003A77B3"/>
    <w:rsid w:val="003D1181"/>
    <w:rsid w:val="00451E5E"/>
    <w:rsid w:val="004E387B"/>
    <w:rsid w:val="005E286C"/>
    <w:rsid w:val="006121D2"/>
    <w:rsid w:val="00705EB2"/>
    <w:rsid w:val="007B71C1"/>
    <w:rsid w:val="007C3087"/>
    <w:rsid w:val="007D0CDA"/>
    <w:rsid w:val="008039C0"/>
    <w:rsid w:val="00814DFA"/>
    <w:rsid w:val="00832F2B"/>
    <w:rsid w:val="008A7005"/>
    <w:rsid w:val="00974622"/>
    <w:rsid w:val="009D7791"/>
    <w:rsid w:val="00A17742"/>
    <w:rsid w:val="00A2322E"/>
    <w:rsid w:val="00A34329"/>
    <w:rsid w:val="00A7016B"/>
    <w:rsid w:val="00AB071B"/>
    <w:rsid w:val="00AE4D78"/>
    <w:rsid w:val="00B27EDC"/>
    <w:rsid w:val="00B30CBB"/>
    <w:rsid w:val="00B4686F"/>
    <w:rsid w:val="00BC38BA"/>
    <w:rsid w:val="00C04A14"/>
    <w:rsid w:val="00C24AD3"/>
    <w:rsid w:val="00C50D7C"/>
    <w:rsid w:val="00CA5E6C"/>
    <w:rsid w:val="00CB4792"/>
    <w:rsid w:val="00CD5078"/>
    <w:rsid w:val="00D90094"/>
    <w:rsid w:val="00DA713B"/>
    <w:rsid w:val="00E0534A"/>
    <w:rsid w:val="00E2531B"/>
    <w:rsid w:val="00E50451"/>
    <w:rsid w:val="00E736FC"/>
    <w:rsid w:val="00F467F6"/>
    <w:rsid w:val="00FB37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BAF"/>
  </w:style>
  <w:style w:type="paragraph" w:styleId="Footer">
    <w:name w:val="footer"/>
    <w:basedOn w:val="Normal"/>
    <w:link w:val="FooterChar"/>
    <w:uiPriority w:val="99"/>
    <w:unhideWhenUsed/>
    <w:rsid w:val="00116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BAF"/>
  </w:style>
  <w:style w:type="paragraph" w:styleId="NoSpacing">
    <w:name w:val="No Spacing"/>
    <w:uiPriority w:val="1"/>
    <w:qFormat/>
    <w:rsid w:val="00116BAF"/>
    <w:pPr>
      <w:spacing w:after="0" w:line="240" w:lineRule="auto"/>
    </w:pPr>
  </w:style>
  <w:style w:type="character" w:styleId="Hyperlink">
    <w:name w:val="Hyperlink"/>
    <w:basedOn w:val="DefaultParagraphFont"/>
    <w:uiPriority w:val="99"/>
    <w:unhideWhenUsed/>
    <w:rsid w:val="00116BAF"/>
    <w:rPr>
      <w:color w:val="0563C1" w:themeColor="hyperlink"/>
      <w:u w:val="single"/>
    </w:rPr>
  </w:style>
  <w:style w:type="paragraph" w:styleId="BalloonText">
    <w:name w:val="Balloon Text"/>
    <w:basedOn w:val="Normal"/>
    <w:link w:val="BalloonTextChar"/>
    <w:uiPriority w:val="99"/>
    <w:semiHidden/>
    <w:unhideWhenUsed/>
    <w:rsid w:val="00083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CD"/>
    <w:rPr>
      <w:rFonts w:ascii="Segoe UI" w:hAnsi="Segoe UI" w:cs="Segoe UI"/>
      <w:sz w:val="18"/>
      <w:szCs w:val="18"/>
    </w:rPr>
  </w:style>
  <w:style w:type="character" w:styleId="CommentReference">
    <w:name w:val="annotation reference"/>
    <w:basedOn w:val="DefaultParagraphFont"/>
    <w:uiPriority w:val="99"/>
    <w:semiHidden/>
    <w:unhideWhenUsed/>
    <w:rsid w:val="00C50D7C"/>
    <w:rPr>
      <w:sz w:val="16"/>
      <w:szCs w:val="16"/>
    </w:rPr>
  </w:style>
  <w:style w:type="paragraph" w:styleId="CommentText">
    <w:name w:val="annotation text"/>
    <w:basedOn w:val="Normal"/>
    <w:link w:val="CommentTextChar"/>
    <w:uiPriority w:val="99"/>
    <w:semiHidden/>
    <w:unhideWhenUsed/>
    <w:rsid w:val="00C50D7C"/>
    <w:pPr>
      <w:spacing w:line="240" w:lineRule="auto"/>
    </w:pPr>
    <w:rPr>
      <w:sz w:val="20"/>
      <w:szCs w:val="20"/>
    </w:rPr>
  </w:style>
  <w:style w:type="character" w:customStyle="1" w:styleId="CommentTextChar">
    <w:name w:val="Comment Text Char"/>
    <w:basedOn w:val="DefaultParagraphFont"/>
    <w:link w:val="CommentText"/>
    <w:uiPriority w:val="99"/>
    <w:semiHidden/>
    <w:rsid w:val="00C50D7C"/>
    <w:rPr>
      <w:sz w:val="20"/>
      <w:szCs w:val="20"/>
    </w:rPr>
  </w:style>
  <w:style w:type="paragraph" w:styleId="CommentSubject">
    <w:name w:val="annotation subject"/>
    <w:basedOn w:val="CommentText"/>
    <w:next w:val="CommentText"/>
    <w:link w:val="CommentSubjectChar"/>
    <w:uiPriority w:val="99"/>
    <w:semiHidden/>
    <w:unhideWhenUsed/>
    <w:rsid w:val="00C50D7C"/>
    <w:rPr>
      <w:b/>
      <w:bCs/>
    </w:rPr>
  </w:style>
  <w:style w:type="character" w:customStyle="1" w:styleId="CommentSubjectChar">
    <w:name w:val="Comment Subject Char"/>
    <w:basedOn w:val="CommentTextChar"/>
    <w:link w:val="CommentSubject"/>
    <w:uiPriority w:val="99"/>
    <w:semiHidden/>
    <w:rsid w:val="00C50D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BAF"/>
  </w:style>
  <w:style w:type="paragraph" w:styleId="Footer">
    <w:name w:val="footer"/>
    <w:basedOn w:val="Normal"/>
    <w:link w:val="FooterChar"/>
    <w:uiPriority w:val="99"/>
    <w:unhideWhenUsed/>
    <w:rsid w:val="00116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BAF"/>
  </w:style>
  <w:style w:type="paragraph" w:styleId="NoSpacing">
    <w:name w:val="No Spacing"/>
    <w:uiPriority w:val="1"/>
    <w:qFormat/>
    <w:rsid w:val="00116BAF"/>
    <w:pPr>
      <w:spacing w:after="0" w:line="240" w:lineRule="auto"/>
    </w:pPr>
  </w:style>
  <w:style w:type="character" w:styleId="Hyperlink">
    <w:name w:val="Hyperlink"/>
    <w:basedOn w:val="DefaultParagraphFont"/>
    <w:uiPriority w:val="99"/>
    <w:unhideWhenUsed/>
    <w:rsid w:val="00116BAF"/>
    <w:rPr>
      <w:color w:val="0563C1" w:themeColor="hyperlink"/>
      <w:u w:val="single"/>
    </w:rPr>
  </w:style>
  <w:style w:type="paragraph" w:styleId="BalloonText">
    <w:name w:val="Balloon Text"/>
    <w:basedOn w:val="Normal"/>
    <w:link w:val="BalloonTextChar"/>
    <w:uiPriority w:val="99"/>
    <w:semiHidden/>
    <w:unhideWhenUsed/>
    <w:rsid w:val="00083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CD"/>
    <w:rPr>
      <w:rFonts w:ascii="Segoe UI" w:hAnsi="Segoe UI" w:cs="Segoe UI"/>
      <w:sz w:val="18"/>
      <w:szCs w:val="18"/>
    </w:rPr>
  </w:style>
  <w:style w:type="character" w:styleId="CommentReference">
    <w:name w:val="annotation reference"/>
    <w:basedOn w:val="DefaultParagraphFont"/>
    <w:uiPriority w:val="99"/>
    <w:semiHidden/>
    <w:unhideWhenUsed/>
    <w:rsid w:val="00C50D7C"/>
    <w:rPr>
      <w:sz w:val="16"/>
      <w:szCs w:val="16"/>
    </w:rPr>
  </w:style>
  <w:style w:type="paragraph" w:styleId="CommentText">
    <w:name w:val="annotation text"/>
    <w:basedOn w:val="Normal"/>
    <w:link w:val="CommentTextChar"/>
    <w:uiPriority w:val="99"/>
    <w:semiHidden/>
    <w:unhideWhenUsed/>
    <w:rsid w:val="00C50D7C"/>
    <w:pPr>
      <w:spacing w:line="240" w:lineRule="auto"/>
    </w:pPr>
    <w:rPr>
      <w:sz w:val="20"/>
      <w:szCs w:val="20"/>
    </w:rPr>
  </w:style>
  <w:style w:type="character" w:customStyle="1" w:styleId="CommentTextChar">
    <w:name w:val="Comment Text Char"/>
    <w:basedOn w:val="DefaultParagraphFont"/>
    <w:link w:val="CommentText"/>
    <w:uiPriority w:val="99"/>
    <w:semiHidden/>
    <w:rsid w:val="00C50D7C"/>
    <w:rPr>
      <w:sz w:val="20"/>
      <w:szCs w:val="20"/>
    </w:rPr>
  </w:style>
  <w:style w:type="paragraph" w:styleId="CommentSubject">
    <w:name w:val="annotation subject"/>
    <w:basedOn w:val="CommentText"/>
    <w:next w:val="CommentText"/>
    <w:link w:val="CommentSubjectChar"/>
    <w:uiPriority w:val="99"/>
    <w:semiHidden/>
    <w:unhideWhenUsed/>
    <w:rsid w:val="00C50D7C"/>
    <w:rPr>
      <w:b/>
      <w:bCs/>
    </w:rPr>
  </w:style>
  <w:style w:type="character" w:customStyle="1" w:styleId="CommentSubjectChar">
    <w:name w:val="Comment Subject Char"/>
    <w:basedOn w:val="CommentTextChar"/>
    <w:link w:val="CommentSubject"/>
    <w:uiPriority w:val="99"/>
    <w:semiHidden/>
    <w:rsid w:val="00C50D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2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APCO Worldwide</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Palak</dc:creator>
  <cp:keywords/>
  <dc:description/>
  <cp:lastModifiedBy>Khaled Fawaz AL Najjad</cp:lastModifiedBy>
  <cp:revision>26</cp:revision>
  <dcterms:created xsi:type="dcterms:W3CDTF">2016-01-13T13:47:00Z</dcterms:created>
  <dcterms:modified xsi:type="dcterms:W3CDTF">2016-01-16T11:53:00Z</dcterms:modified>
</cp:coreProperties>
</file>